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036B2" w14:textId="77777777" w:rsidR="00E9213B" w:rsidRDefault="00E9213B">
      <w:pPr>
        <w:rPr>
          <w:rFonts w:ascii="Times New Roman"/>
          <w:sz w:val="28"/>
        </w:rPr>
        <w:sectPr w:rsidR="00E9213B">
          <w:headerReference w:type="default" r:id="rId7"/>
          <w:footerReference w:type="default" r:id="rId8"/>
          <w:type w:val="continuous"/>
          <w:pgSz w:w="11900" w:h="16840"/>
          <w:pgMar w:top="1660" w:right="640" w:bottom="860" w:left="660" w:header="560" w:footer="671" w:gutter="0"/>
          <w:pgNumType w:start="1"/>
          <w:cols w:space="720"/>
        </w:sectPr>
      </w:pPr>
    </w:p>
    <w:p w14:paraId="431F251A" w14:textId="77777777" w:rsidR="00E9213B" w:rsidRDefault="00E9213B">
      <w:pPr>
        <w:pStyle w:val="Textoindependiente"/>
        <w:rPr>
          <w:rFonts w:ascii="Times New Roman"/>
          <w:sz w:val="22"/>
        </w:rPr>
      </w:pPr>
    </w:p>
    <w:p w14:paraId="1CDF3981" w14:textId="77777777" w:rsidR="00E9213B" w:rsidRDefault="00E9213B">
      <w:pPr>
        <w:pStyle w:val="Textoindependiente"/>
        <w:rPr>
          <w:rFonts w:ascii="Times New Roman"/>
          <w:sz w:val="22"/>
        </w:rPr>
      </w:pPr>
    </w:p>
    <w:p w14:paraId="3AADC249" w14:textId="77777777" w:rsidR="00E9213B" w:rsidRDefault="007F6326">
      <w:pPr>
        <w:spacing w:before="159"/>
        <w:ind w:left="472"/>
        <w:rPr>
          <w:sz w:val="18"/>
        </w:rPr>
      </w:pPr>
      <w:r>
        <w:rPr>
          <w:sz w:val="18"/>
        </w:rPr>
        <w:t>Muy Sres. Míos:</w:t>
      </w:r>
    </w:p>
    <w:p w14:paraId="37033BBE" w14:textId="066CAA7F" w:rsidR="00E9213B" w:rsidRDefault="007F6326" w:rsidP="00EE4055">
      <w:pPr>
        <w:spacing w:before="99"/>
        <w:rPr>
          <w:b/>
          <w:sz w:val="28"/>
        </w:rPr>
      </w:pPr>
      <w:r>
        <w:rPr>
          <w:b/>
          <w:sz w:val="28"/>
        </w:rPr>
        <w:t>HOJA DE INSCRIPCIÓN SERVICIO DE RUTA</w:t>
      </w:r>
    </w:p>
    <w:p w14:paraId="1217BDF8" w14:textId="77777777" w:rsidR="00E9213B" w:rsidRDefault="00E9213B">
      <w:pPr>
        <w:rPr>
          <w:sz w:val="28"/>
        </w:rPr>
        <w:sectPr w:rsidR="00E9213B">
          <w:type w:val="continuous"/>
          <w:pgSz w:w="11900" w:h="16840"/>
          <w:pgMar w:top="1660" w:right="640" w:bottom="860" w:left="660" w:header="720" w:footer="720" w:gutter="0"/>
          <w:cols w:num="2" w:space="720" w:equalWidth="0">
            <w:col w:w="1807" w:space="233"/>
            <w:col w:w="8560"/>
          </w:cols>
        </w:sectPr>
      </w:pPr>
    </w:p>
    <w:p w14:paraId="33DF93AF" w14:textId="77777777" w:rsidR="00E9213B" w:rsidRDefault="00E9213B">
      <w:pPr>
        <w:pStyle w:val="Textoindependiente"/>
        <w:spacing w:before="8"/>
        <w:rPr>
          <w:b/>
          <w:sz w:val="9"/>
        </w:rPr>
      </w:pPr>
    </w:p>
    <w:p w14:paraId="23316A15" w14:textId="77777777" w:rsidR="00E9213B" w:rsidRDefault="007F6326" w:rsidP="00EE4055">
      <w:pPr>
        <w:spacing w:before="103"/>
        <w:ind w:left="472" w:right="479"/>
        <w:jc w:val="both"/>
        <w:rPr>
          <w:sz w:val="18"/>
        </w:rPr>
      </w:pPr>
      <w:r>
        <w:rPr>
          <w:sz w:val="18"/>
        </w:rPr>
        <w:t>Ruego</w:t>
      </w:r>
      <w:r>
        <w:rPr>
          <w:spacing w:val="-8"/>
          <w:sz w:val="18"/>
        </w:rPr>
        <w:t xml:space="preserve"> </w:t>
      </w:r>
      <w:r>
        <w:rPr>
          <w:sz w:val="18"/>
        </w:rPr>
        <w:t>a</w:t>
      </w:r>
      <w:r>
        <w:rPr>
          <w:spacing w:val="-8"/>
          <w:sz w:val="18"/>
        </w:rPr>
        <w:t xml:space="preserve"> </w:t>
      </w:r>
      <w:r>
        <w:rPr>
          <w:sz w:val="18"/>
        </w:rPr>
        <w:t>UD.</w:t>
      </w:r>
      <w:r>
        <w:rPr>
          <w:spacing w:val="-10"/>
          <w:sz w:val="18"/>
        </w:rPr>
        <w:t xml:space="preserve"> </w:t>
      </w:r>
      <w:r>
        <w:rPr>
          <w:sz w:val="18"/>
        </w:rPr>
        <w:t>sírvase</w:t>
      </w:r>
      <w:r>
        <w:rPr>
          <w:spacing w:val="-7"/>
          <w:sz w:val="18"/>
        </w:rPr>
        <w:t xml:space="preserve"> </w:t>
      </w:r>
      <w:r>
        <w:rPr>
          <w:sz w:val="18"/>
        </w:rPr>
        <w:t>inscribir</w:t>
      </w:r>
      <w:r>
        <w:rPr>
          <w:spacing w:val="-9"/>
          <w:sz w:val="18"/>
        </w:rPr>
        <w:t xml:space="preserve"> </w:t>
      </w:r>
      <w:r>
        <w:rPr>
          <w:sz w:val="18"/>
        </w:rPr>
        <w:t>a</w:t>
      </w:r>
      <w:r>
        <w:rPr>
          <w:spacing w:val="-8"/>
          <w:sz w:val="18"/>
        </w:rPr>
        <w:t xml:space="preserve"> </w:t>
      </w:r>
      <w:r>
        <w:rPr>
          <w:sz w:val="18"/>
        </w:rPr>
        <w:t>mi/s</w:t>
      </w:r>
      <w:r>
        <w:rPr>
          <w:spacing w:val="-1"/>
          <w:sz w:val="18"/>
        </w:rPr>
        <w:t xml:space="preserve"> </w:t>
      </w:r>
      <w:r>
        <w:rPr>
          <w:sz w:val="18"/>
        </w:rPr>
        <w:t>hijo/s</w:t>
      </w:r>
      <w:r>
        <w:rPr>
          <w:spacing w:val="-2"/>
          <w:sz w:val="18"/>
        </w:rPr>
        <w:t xml:space="preserve"> </w:t>
      </w:r>
      <w:r>
        <w:rPr>
          <w:sz w:val="18"/>
        </w:rPr>
        <w:t>relacionado/s</w:t>
      </w:r>
      <w:r>
        <w:rPr>
          <w:spacing w:val="-7"/>
          <w:sz w:val="18"/>
        </w:rPr>
        <w:t xml:space="preserve"> </w:t>
      </w:r>
      <w:r>
        <w:rPr>
          <w:sz w:val="18"/>
        </w:rPr>
        <w:t>en</w:t>
      </w:r>
      <w:r>
        <w:rPr>
          <w:spacing w:val="-3"/>
          <w:sz w:val="18"/>
        </w:rPr>
        <w:t xml:space="preserve"> </w:t>
      </w:r>
      <w:r>
        <w:rPr>
          <w:sz w:val="18"/>
        </w:rPr>
        <w:t>la</w:t>
      </w:r>
      <w:r>
        <w:rPr>
          <w:spacing w:val="-3"/>
          <w:sz w:val="18"/>
        </w:rPr>
        <w:t xml:space="preserve"> </w:t>
      </w:r>
      <w:r>
        <w:rPr>
          <w:sz w:val="18"/>
        </w:rPr>
        <w:t>presente</w:t>
      </w:r>
      <w:r>
        <w:rPr>
          <w:spacing w:val="-6"/>
          <w:sz w:val="18"/>
        </w:rPr>
        <w:t xml:space="preserve"> </w:t>
      </w:r>
      <w:r>
        <w:rPr>
          <w:sz w:val="18"/>
        </w:rPr>
        <w:t>ficha,</w:t>
      </w:r>
      <w:r>
        <w:rPr>
          <w:spacing w:val="-11"/>
          <w:sz w:val="18"/>
        </w:rPr>
        <w:t xml:space="preserve"> </w:t>
      </w:r>
      <w:r>
        <w:rPr>
          <w:sz w:val="18"/>
        </w:rPr>
        <w:t>en</w:t>
      </w:r>
      <w:r>
        <w:rPr>
          <w:spacing w:val="-13"/>
          <w:sz w:val="18"/>
        </w:rPr>
        <w:t xml:space="preserve"> </w:t>
      </w:r>
      <w:r>
        <w:rPr>
          <w:sz w:val="18"/>
        </w:rPr>
        <w:t>el</w:t>
      </w:r>
      <w:r>
        <w:rPr>
          <w:spacing w:val="-6"/>
          <w:sz w:val="18"/>
        </w:rPr>
        <w:t xml:space="preserve"> </w:t>
      </w:r>
      <w:r>
        <w:rPr>
          <w:sz w:val="18"/>
        </w:rPr>
        <w:t>servicio</w:t>
      </w:r>
      <w:r>
        <w:rPr>
          <w:spacing w:val="-7"/>
          <w:sz w:val="18"/>
        </w:rPr>
        <w:t xml:space="preserve"> </w:t>
      </w:r>
      <w:r>
        <w:rPr>
          <w:sz w:val="18"/>
        </w:rPr>
        <w:t>de</w:t>
      </w:r>
      <w:r>
        <w:rPr>
          <w:spacing w:val="-7"/>
          <w:sz w:val="18"/>
        </w:rPr>
        <w:t xml:space="preserve"> </w:t>
      </w:r>
      <w:r w:rsidR="000264AB">
        <w:rPr>
          <w:sz w:val="18"/>
        </w:rPr>
        <w:t xml:space="preserve">transporte escolar </w:t>
      </w:r>
      <w:r>
        <w:rPr>
          <w:spacing w:val="-3"/>
          <w:sz w:val="18"/>
        </w:rPr>
        <w:t xml:space="preserve">de acuerdo </w:t>
      </w:r>
      <w:r w:rsidR="00EE4055">
        <w:rPr>
          <w:sz w:val="18"/>
        </w:rPr>
        <w:t>con las siguientes tarifas:</w:t>
      </w:r>
    </w:p>
    <w:p w14:paraId="39BF6260" w14:textId="77777777" w:rsidR="00EE4055" w:rsidRDefault="00EE4055" w:rsidP="00EE4055">
      <w:pPr>
        <w:spacing w:before="103"/>
        <w:ind w:left="472" w:right="479"/>
        <w:jc w:val="both"/>
        <w:rPr>
          <w:sz w:val="18"/>
        </w:rPr>
      </w:pPr>
    </w:p>
    <w:tbl>
      <w:tblPr>
        <w:tblW w:w="7223" w:type="dxa"/>
        <w:tblInd w:w="1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546"/>
        <w:gridCol w:w="1483"/>
        <w:gridCol w:w="2194"/>
      </w:tblGrid>
      <w:tr w:rsidR="00EE4055" w:rsidRPr="00EE4055" w14:paraId="3F0CE746" w14:textId="77777777" w:rsidTr="003D3EB6">
        <w:trPr>
          <w:trHeight w:val="300"/>
        </w:trPr>
        <w:tc>
          <w:tcPr>
            <w:tcW w:w="3546" w:type="dxa"/>
            <w:shd w:val="clear" w:color="auto" w:fill="F2F2F2" w:themeFill="background1" w:themeFillShade="F2"/>
            <w:noWrap/>
            <w:tcMar>
              <w:top w:w="15" w:type="dxa"/>
              <w:left w:w="15" w:type="dxa"/>
              <w:bottom w:w="0" w:type="dxa"/>
              <w:right w:w="15" w:type="dxa"/>
            </w:tcMar>
            <w:vAlign w:val="bottom"/>
            <w:hideMark/>
          </w:tcPr>
          <w:p w14:paraId="7E2DBFEF" w14:textId="77777777" w:rsidR="00EE4055" w:rsidRPr="00EE4055" w:rsidRDefault="00EE4055" w:rsidP="00EE4055">
            <w:pPr>
              <w:pStyle w:val="TableParagraph"/>
              <w:spacing w:before="98"/>
              <w:ind w:left="633"/>
              <w:rPr>
                <w:b/>
                <w:sz w:val="20"/>
                <w:szCs w:val="20"/>
              </w:rPr>
            </w:pPr>
            <w:r w:rsidRPr="00EE4055">
              <w:rPr>
                <w:b/>
                <w:sz w:val="20"/>
                <w:szCs w:val="20"/>
              </w:rPr>
              <w:t>SERVICIO CONTRATADO</w:t>
            </w:r>
          </w:p>
        </w:tc>
        <w:tc>
          <w:tcPr>
            <w:tcW w:w="0" w:type="auto"/>
            <w:shd w:val="clear" w:color="auto" w:fill="F2F2F2" w:themeFill="background1" w:themeFillShade="F2"/>
            <w:noWrap/>
            <w:tcMar>
              <w:top w:w="15" w:type="dxa"/>
              <w:left w:w="15" w:type="dxa"/>
              <w:bottom w:w="0" w:type="dxa"/>
              <w:right w:w="15" w:type="dxa"/>
            </w:tcMar>
            <w:vAlign w:val="bottom"/>
            <w:hideMark/>
          </w:tcPr>
          <w:p w14:paraId="3C292378" w14:textId="77777777" w:rsidR="00EE4055" w:rsidRPr="00EE4055" w:rsidRDefault="00EE4055" w:rsidP="00EE4055">
            <w:pPr>
              <w:pStyle w:val="TableParagraph"/>
              <w:spacing w:before="98"/>
              <w:ind w:left="633"/>
              <w:rPr>
                <w:b/>
                <w:sz w:val="20"/>
                <w:szCs w:val="20"/>
              </w:rPr>
            </w:pPr>
            <w:r w:rsidRPr="00EE4055">
              <w:rPr>
                <w:b/>
                <w:sz w:val="20"/>
                <w:szCs w:val="20"/>
              </w:rPr>
              <w:t> SIN IVA </w:t>
            </w:r>
          </w:p>
        </w:tc>
        <w:tc>
          <w:tcPr>
            <w:tcW w:w="2194" w:type="dxa"/>
            <w:shd w:val="clear" w:color="auto" w:fill="F2F2F2" w:themeFill="background1" w:themeFillShade="F2"/>
            <w:noWrap/>
            <w:tcMar>
              <w:top w:w="15" w:type="dxa"/>
              <w:left w:w="15" w:type="dxa"/>
              <w:bottom w:w="0" w:type="dxa"/>
              <w:right w:w="15" w:type="dxa"/>
            </w:tcMar>
            <w:vAlign w:val="bottom"/>
            <w:hideMark/>
          </w:tcPr>
          <w:p w14:paraId="11427EF3" w14:textId="77777777" w:rsidR="00EE4055" w:rsidRPr="00EE4055" w:rsidRDefault="00EE4055" w:rsidP="00EE4055">
            <w:pPr>
              <w:pStyle w:val="TableParagraph"/>
              <w:spacing w:before="98"/>
              <w:ind w:left="633"/>
              <w:rPr>
                <w:b/>
                <w:sz w:val="20"/>
                <w:szCs w:val="20"/>
              </w:rPr>
            </w:pPr>
            <w:r w:rsidRPr="00EE4055">
              <w:rPr>
                <w:b/>
                <w:sz w:val="20"/>
                <w:szCs w:val="20"/>
              </w:rPr>
              <w:t>IVA INC (10%)</w:t>
            </w:r>
          </w:p>
        </w:tc>
      </w:tr>
      <w:tr w:rsidR="00EE4055" w:rsidRPr="00EE4055" w14:paraId="71A4709B" w14:textId="77777777" w:rsidTr="003D3EB6">
        <w:trPr>
          <w:trHeight w:val="300"/>
        </w:trPr>
        <w:tc>
          <w:tcPr>
            <w:tcW w:w="3546" w:type="dxa"/>
            <w:shd w:val="clear" w:color="auto" w:fill="FFFFFF"/>
            <w:noWrap/>
            <w:tcMar>
              <w:top w:w="15" w:type="dxa"/>
              <w:left w:w="15" w:type="dxa"/>
              <w:bottom w:w="0" w:type="dxa"/>
              <w:right w:w="15" w:type="dxa"/>
            </w:tcMar>
            <w:vAlign w:val="bottom"/>
            <w:hideMark/>
          </w:tcPr>
          <w:p w14:paraId="6D114EB4" w14:textId="77777777" w:rsidR="00EE4055" w:rsidRPr="00EE4055" w:rsidRDefault="00EE4055" w:rsidP="00EE4055">
            <w:pPr>
              <w:widowControl/>
              <w:autoSpaceDE/>
              <w:autoSpaceDN/>
              <w:rPr>
                <w:rFonts w:ascii="Calibri" w:eastAsia="Times New Roman" w:hAnsi="Calibri" w:cs="Calibri"/>
                <w:color w:val="000000"/>
                <w:lang w:bidi="ar-SA"/>
              </w:rPr>
            </w:pPr>
            <w:r w:rsidRPr="00EE4055">
              <w:rPr>
                <w:rFonts w:ascii="Calibri" w:eastAsia="Times New Roman" w:hAnsi="Calibri" w:cs="Calibri"/>
                <w:color w:val="000000"/>
                <w:lang w:bidi="ar-SA"/>
              </w:rPr>
              <w:t xml:space="preserve">MEDIA RUTA/COMPLETA </w:t>
            </w:r>
            <w:proofErr w:type="gramStart"/>
            <w:r w:rsidRPr="00EE4055">
              <w:rPr>
                <w:rFonts w:ascii="Calibri" w:eastAsia="Times New Roman" w:hAnsi="Calibri" w:cs="Calibri"/>
                <w:color w:val="000000"/>
                <w:lang w:bidi="ar-SA"/>
              </w:rPr>
              <w:t>HERMANO</w:t>
            </w:r>
            <w:r>
              <w:rPr>
                <w:rFonts w:ascii="Calibri" w:eastAsia="Times New Roman" w:hAnsi="Calibri" w:cs="Calibri"/>
                <w:color w:val="000000"/>
                <w:lang w:bidi="ar-SA"/>
              </w:rPr>
              <w:t>(</w:t>
            </w:r>
            <w:proofErr w:type="gramEnd"/>
            <w:r>
              <w:rPr>
                <w:rFonts w:ascii="Calibri" w:eastAsia="Times New Roman" w:hAnsi="Calibri" w:cs="Calibri"/>
                <w:color w:val="000000"/>
                <w:lang w:bidi="ar-SA"/>
              </w:rPr>
              <w:t>*)</w:t>
            </w:r>
          </w:p>
        </w:tc>
        <w:tc>
          <w:tcPr>
            <w:tcW w:w="0" w:type="auto"/>
            <w:shd w:val="clear" w:color="auto" w:fill="FFFFFF"/>
            <w:noWrap/>
            <w:tcMar>
              <w:top w:w="15" w:type="dxa"/>
              <w:left w:w="15" w:type="dxa"/>
              <w:bottom w:w="0" w:type="dxa"/>
              <w:right w:w="15" w:type="dxa"/>
            </w:tcMar>
            <w:vAlign w:val="bottom"/>
            <w:hideMark/>
          </w:tcPr>
          <w:p w14:paraId="4C054D45" w14:textId="77777777" w:rsidR="00EE4055" w:rsidRPr="00EE4055" w:rsidRDefault="00EE4055" w:rsidP="00EE4055">
            <w:pPr>
              <w:widowControl/>
              <w:autoSpaceDE/>
              <w:autoSpaceDN/>
              <w:jc w:val="center"/>
              <w:rPr>
                <w:rFonts w:ascii="Calibri" w:eastAsia="Times New Roman" w:hAnsi="Calibri" w:cs="Calibri"/>
                <w:color w:val="000000"/>
                <w:lang w:bidi="ar-SA"/>
              </w:rPr>
            </w:pPr>
            <w:r w:rsidRPr="00EE4055">
              <w:rPr>
                <w:rFonts w:ascii="Calibri" w:eastAsia="Times New Roman" w:hAnsi="Calibri" w:cs="Calibri"/>
                <w:color w:val="000000"/>
                <w:lang w:bidi="ar-SA"/>
              </w:rPr>
              <w:t>   135,00 €</w:t>
            </w:r>
          </w:p>
        </w:tc>
        <w:tc>
          <w:tcPr>
            <w:tcW w:w="2194" w:type="dxa"/>
            <w:shd w:val="clear" w:color="auto" w:fill="FFFFFF"/>
            <w:noWrap/>
            <w:tcMar>
              <w:top w:w="15" w:type="dxa"/>
              <w:left w:w="15" w:type="dxa"/>
              <w:bottom w:w="0" w:type="dxa"/>
              <w:right w:w="15" w:type="dxa"/>
            </w:tcMar>
            <w:vAlign w:val="bottom"/>
            <w:hideMark/>
          </w:tcPr>
          <w:p w14:paraId="02722FE7" w14:textId="77777777" w:rsidR="00EE4055" w:rsidRPr="00EE4055" w:rsidRDefault="00EE4055" w:rsidP="00EE4055">
            <w:pPr>
              <w:widowControl/>
              <w:autoSpaceDE/>
              <w:autoSpaceDN/>
              <w:jc w:val="center"/>
              <w:rPr>
                <w:rFonts w:ascii="Calibri" w:eastAsia="Times New Roman" w:hAnsi="Calibri" w:cs="Calibri"/>
                <w:color w:val="000000"/>
                <w:lang w:bidi="ar-SA"/>
              </w:rPr>
            </w:pPr>
            <w:r w:rsidRPr="00EE4055">
              <w:rPr>
                <w:rFonts w:ascii="Calibri" w:eastAsia="Times New Roman" w:hAnsi="Calibri" w:cs="Calibri"/>
                <w:color w:val="000000"/>
                <w:lang w:bidi="ar-SA"/>
              </w:rPr>
              <w:t>           148,50 €</w:t>
            </w:r>
          </w:p>
        </w:tc>
      </w:tr>
      <w:tr w:rsidR="00EE4055" w:rsidRPr="00EE4055" w14:paraId="39E905BC" w14:textId="77777777" w:rsidTr="003D3EB6">
        <w:trPr>
          <w:trHeight w:val="300"/>
        </w:trPr>
        <w:tc>
          <w:tcPr>
            <w:tcW w:w="3546" w:type="dxa"/>
            <w:shd w:val="clear" w:color="auto" w:fill="FFFFFF"/>
            <w:noWrap/>
            <w:tcMar>
              <w:top w:w="15" w:type="dxa"/>
              <w:left w:w="15" w:type="dxa"/>
              <w:bottom w:w="0" w:type="dxa"/>
              <w:right w:w="15" w:type="dxa"/>
            </w:tcMar>
            <w:vAlign w:val="bottom"/>
            <w:hideMark/>
          </w:tcPr>
          <w:p w14:paraId="4C80D349" w14:textId="77777777" w:rsidR="00EE4055" w:rsidRPr="00EE4055" w:rsidRDefault="00EE4055" w:rsidP="00EE4055">
            <w:pPr>
              <w:widowControl/>
              <w:autoSpaceDE/>
              <w:autoSpaceDN/>
              <w:rPr>
                <w:rFonts w:ascii="Calibri" w:eastAsia="Times New Roman" w:hAnsi="Calibri" w:cs="Calibri"/>
                <w:color w:val="000000"/>
                <w:lang w:bidi="ar-SA"/>
              </w:rPr>
            </w:pPr>
            <w:r w:rsidRPr="00EE4055">
              <w:rPr>
                <w:rFonts w:ascii="Calibri" w:eastAsia="Times New Roman" w:hAnsi="Calibri" w:cs="Calibri"/>
                <w:color w:val="000000"/>
                <w:lang w:bidi="ar-SA"/>
              </w:rPr>
              <w:t>RUTA COMPLETA</w:t>
            </w:r>
          </w:p>
        </w:tc>
        <w:tc>
          <w:tcPr>
            <w:tcW w:w="0" w:type="auto"/>
            <w:shd w:val="clear" w:color="auto" w:fill="FFFFFF"/>
            <w:noWrap/>
            <w:tcMar>
              <w:top w:w="15" w:type="dxa"/>
              <w:left w:w="15" w:type="dxa"/>
              <w:bottom w:w="0" w:type="dxa"/>
              <w:right w:w="15" w:type="dxa"/>
            </w:tcMar>
            <w:vAlign w:val="bottom"/>
            <w:hideMark/>
          </w:tcPr>
          <w:p w14:paraId="0536745C" w14:textId="77777777" w:rsidR="00EE4055" w:rsidRPr="00EE4055" w:rsidRDefault="00EE4055" w:rsidP="00EE4055">
            <w:pPr>
              <w:widowControl/>
              <w:autoSpaceDE/>
              <w:autoSpaceDN/>
              <w:jc w:val="center"/>
              <w:rPr>
                <w:rFonts w:ascii="Calibri" w:eastAsia="Times New Roman" w:hAnsi="Calibri" w:cs="Calibri"/>
                <w:color w:val="000000"/>
                <w:lang w:bidi="ar-SA"/>
              </w:rPr>
            </w:pPr>
            <w:r w:rsidRPr="00EE4055">
              <w:rPr>
                <w:rFonts w:ascii="Calibri" w:eastAsia="Times New Roman" w:hAnsi="Calibri" w:cs="Calibri"/>
                <w:color w:val="000000"/>
                <w:lang w:bidi="ar-SA"/>
              </w:rPr>
              <w:t>   172,73 €</w:t>
            </w:r>
          </w:p>
        </w:tc>
        <w:tc>
          <w:tcPr>
            <w:tcW w:w="2194" w:type="dxa"/>
            <w:shd w:val="clear" w:color="auto" w:fill="FFFFFF"/>
            <w:noWrap/>
            <w:tcMar>
              <w:top w:w="15" w:type="dxa"/>
              <w:left w:w="15" w:type="dxa"/>
              <w:bottom w:w="0" w:type="dxa"/>
              <w:right w:w="15" w:type="dxa"/>
            </w:tcMar>
            <w:vAlign w:val="bottom"/>
            <w:hideMark/>
          </w:tcPr>
          <w:p w14:paraId="151AA2EC" w14:textId="77777777" w:rsidR="00EE4055" w:rsidRPr="00EE4055" w:rsidRDefault="00EE4055" w:rsidP="00EE4055">
            <w:pPr>
              <w:widowControl/>
              <w:autoSpaceDE/>
              <w:autoSpaceDN/>
              <w:jc w:val="center"/>
              <w:rPr>
                <w:rFonts w:ascii="Calibri" w:eastAsia="Times New Roman" w:hAnsi="Calibri" w:cs="Calibri"/>
                <w:color w:val="000000"/>
                <w:lang w:bidi="ar-SA"/>
              </w:rPr>
            </w:pPr>
            <w:r w:rsidRPr="00EE4055">
              <w:rPr>
                <w:rFonts w:ascii="Calibri" w:eastAsia="Times New Roman" w:hAnsi="Calibri" w:cs="Calibri"/>
                <w:color w:val="000000"/>
                <w:lang w:bidi="ar-SA"/>
              </w:rPr>
              <w:t>           190,00 €</w:t>
            </w:r>
          </w:p>
        </w:tc>
      </w:tr>
      <w:tr w:rsidR="00EE4055" w:rsidRPr="00EE4055" w14:paraId="5A48E068" w14:textId="77777777" w:rsidTr="003D3EB6">
        <w:trPr>
          <w:trHeight w:val="300"/>
        </w:trPr>
        <w:tc>
          <w:tcPr>
            <w:tcW w:w="3546" w:type="dxa"/>
            <w:shd w:val="clear" w:color="auto" w:fill="FFFFFF"/>
            <w:noWrap/>
            <w:tcMar>
              <w:top w:w="15" w:type="dxa"/>
              <w:left w:w="15" w:type="dxa"/>
              <w:bottom w:w="0" w:type="dxa"/>
              <w:right w:w="15" w:type="dxa"/>
            </w:tcMar>
            <w:vAlign w:val="bottom"/>
            <w:hideMark/>
          </w:tcPr>
          <w:p w14:paraId="3B8DDA82" w14:textId="77777777" w:rsidR="00EE4055" w:rsidRPr="00EE4055" w:rsidRDefault="00EE4055" w:rsidP="00EE4055">
            <w:pPr>
              <w:widowControl/>
              <w:autoSpaceDE/>
              <w:autoSpaceDN/>
              <w:rPr>
                <w:rFonts w:ascii="Calibri" w:eastAsia="Times New Roman" w:hAnsi="Calibri" w:cs="Calibri"/>
                <w:color w:val="000000"/>
                <w:lang w:bidi="ar-SA"/>
              </w:rPr>
            </w:pPr>
            <w:r w:rsidRPr="00EE4055">
              <w:rPr>
                <w:rFonts w:ascii="Calibri" w:eastAsia="Times New Roman" w:hAnsi="Calibri" w:cs="Calibri"/>
                <w:color w:val="000000"/>
                <w:lang w:bidi="ar-SA"/>
              </w:rPr>
              <w:t>TRAYECTO SUELTO</w:t>
            </w:r>
          </w:p>
        </w:tc>
        <w:tc>
          <w:tcPr>
            <w:tcW w:w="0" w:type="auto"/>
            <w:shd w:val="clear" w:color="auto" w:fill="FFFFFF"/>
            <w:noWrap/>
            <w:tcMar>
              <w:top w:w="15" w:type="dxa"/>
              <w:left w:w="15" w:type="dxa"/>
              <w:bottom w:w="0" w:type="dxa"/>
              <w:right w:w="15" w:type="dxa"/>
            </w:tcMar>
            <w:vAlign w:val="bottom"/>
            <w:hideMark/>
          </w:tcPr>
          <w:p w14:paraId="4C048591" w14:textId="77777777" w:rsidR="00EE4055" w:rsidRPr="00EE4055" w:rsidRDefault="00EE4055" w:rsidP="00EE4055">
            <w:pPr>
              <w:widowControl/>
              <w:autoSpaceDE/>
              <w:autoSpaceDN/>
              <w:jc w:val="center"/>
              <w:rPr>
                <w:rFonts w:ascii="Calibri" w:eastAsia="Times New Roman" w:hAnsi="Calibri" w:cs="Calibri"/>
                <w:color w:val="000000"/>
                <w:lang w:bidi="ar-SA"/>
              </w:rPr>
            </w:pPr>
            <w:r w:rsidRPr="00EE4055">
              <w:rPr>
                <w:rFonts w:ascii="Calibri" w:eastAsia="Times New Roman" w:hAnsi="Calibri" w:cs="Calibri"/>
                <w:color w:val="000000"/>
                <w:lang w:bidi="ar-SA"/>
              </w:rPr>
              <w:t>       8,50 €</w:t>
            </w:r>
          </w:p>
        </w:tc>
        <w:tc>
          <w:tcPr>
            <w:tcW w:w="2194" w:type="dxa"/>
            <w:shd w:val="clear" w:color="auto" w:fill="FFFFFF"/>
            <w:noWrap/>
            <w:tcMar>
              <w:top w:w="15" w:type="dxa"/>
              <w:left w:w="15" w:type="dxa"/>
              <w:bottom w:w="0" w:type="dxa"/>
              <w:right w:w="15" w:type="dxa"/>
            </w:tcMar>
            <w:vAlign w:val="bottom"/>
            <w:hideMark/>
          </w:tcPr>
          <w:p w14:paraId="6484EB6F" w14:textId="77777777" w:rsidR="00EE4055" w:rsidRPr="00EE4055" w:rsidRDefault="00EE4055" w:rsidP="00EE4055">
            <w:pPr>
              <w:widowControl/>
              <w:autoSpaceDE/>
              <w:autoSpaceDN/>
              <w:jc w:val="center"/>
              <w:rPr>
                <w:rFonts w:ascii="Calibri" w:eastAsia="Times New Roman" w:hAnsi="Calibri" w:cs="Calibri"/>
                <w:color w:val="000000"/>
                <w:lang w:bidi="ar-SA"/>
              </w:rPr>
            </w:pPr>
            <w:r w:rsidRPr="00EE4055">
              <w:rPr>
                <w:rFonts w:ascii="Calibri" w:eastAsia="Times New Roman" w:hAnsi="Calibri" w:cs="Calibri"/>
                <w:color w:val="000000"/>
                <w:lang w:bidi="ar-SA"/>
              </w:rPr>
              <w:t>                9,35 €</w:t>
            </w:r>
          </w:p>
        </w:tc>
      </w:tr>
    </w:tbl>
    <w:p w14:paraId="38D5E2E1" w14:textId="77777777" w:rsidR="00E9213B" w:rsidRDefault="007F6326" w:rsidP="003D3EB6">
      <w:pPr>
        <w:spacing w:before="1"/>
        <w:jc w:val="center"/>
        <w:rPr>
          <w:sz w:val="18"/>
        </w:rPr>
      </w:pPr>
      <w:r w:rsidRPr="00EE4055">
        <w:rPr>
          <w:sz w:val="18"/>
        </w:rPr>
        <w:t>(</w:t>
      </w:r>
      <w:proofErr w:type="gramStart"/>
      <w:r w:rsidRPr="00EE4055">
        <w:rPr>
          <w:sz w:val="18"/>
        </w:rPr>
        <w:t>*)a</w:t>
      </w:r>
      <w:proofErr w:type="gramEnd"/>
      <w:r w:rsidRPr="00EE4055">
        <w:rPr>
          <w:sz w:val="18"/>
        </w:rPr>
        <w:t xml:space="preserve"> partir del 2º hermano el precio de la ruta </w:t>
      </w:r>
      <w:r w:rsidR="00EE4055">
        <w:rPr>
          <w:sz w:val="18"/>
        </w:rPr>
        <w:t>completa</w:t>
      </w:r>
      <w:r w:rsidRPr="00EE4055">
        <w:rPr>
          <w:sz w:val="18"/>
        </w:rPr>
        <w:t xml:space="preserve"> será de </w:t>
      </w:r>
      <w:r w:rsidR="00EE4055">
        <w:rPr>
          <w:sz w:val="18"/>
        </w:rPr>
        <w:t>135,00</w:t>
      </w:r>
      <w:r w:rsidRPr="00EE4055">
        <w:rPr>
          <w:sz w:val="18"/>
        </w:rPr>
        <w:t>€</w:t>
      </w:r>
      <w:r w:rsidR="00EE4055">
        <w:rPr>
          <w:sz w:val="18"/>
        </w:rPr>
        <w:t xml:space="preserve"> + IVA</w:t>
      </w:r>
    </w:p>
    <w:p w14:paraId="006D9733" w14:textId="77777777" w:rsidR="00E9213B" w:rsidRDefault="00E9213B">
      <w:pPr>
        <w:pStyle w:val="Textoindependiente"/>
        <w:rPr>
          <w:sz w:val="20"/>
        </w:rPr>
      </w:pPr>
    </w:p>
    <w:p w14:paraId="3BBEA4A4" w14:textId="64A2A9C4" w:rsidR="006D3F72" w:rsidRPr="006D3F72" w:rsidRDefault="007F6326">
      <w:pPr>
        <w:ind w:left="472" w:right="481" w:firstLine="705"/>
        <w:jc w:val="both"/>
        <w:rPr>
          <w:color w:val="FF0000"/>
          <w:sz w:val="18"/>
        </w:rPr>
      </w:pPr>
      <w:r>
        <w:rPr>
          <w:sz w:val="18"/>
        </w:rPr>
        <w:t xml:space="preserve">Los recibos serán </w:t>
      </w:r>
      <w:r>
        <w:rPr>
          <w:sz w:val="18"/>
          <w:u w:val="single"/>
        </w:rPr>
        <w:t>mensuales</w:t>
      </w:r>
      <w:r>
        <w:rPr>
          <w:sz w:val="18"/>
        </w:rPr>
        <w:t>, por lo que deberá incluir los datos de facturación que aparecen en la parte de abajo.</w:t>
      </w:r>
      <w:r w:rsidR="00E10B23">
        <w:rPr>
          <w:sz w:val="18"/>
        </w:rPr>
        <w:t xml:space="preserve"> </w:t>
      </w:r>
      <w:r w:rsidR="006D3F72" w:rsidRPr="006D3F72">
        <w:rPr>
          <w:color w:val="FF0000"/>
          <w:sz w:val="18"/>
        </w:rPr>
        <w:t>La cuota de adhesión al APA (35 € / familia / año) se abonará con el primer recibo.</w:t>
      </w:r>
    </w:p>
    <w:p w14:paraId="603805D1" w14:textId="77777777" w:rsidR="00E9213B" w:rsidRDefault="00E9213B">
      <w:pPr>
        <w:pStyle w:val="Textoindependiente"/>
        <w:spacing w:before="8"/>
        <w:rPr>
          <w:sz w:val="9"/>
        </w:rPr>
      </w:pPr>
    </w:p>
    <w:p w14:paraId="604409D7" w14:textId="77777777" w:rsidR="00E9213B" w:rsidRDefault="007F6326">
      <w:pPr>
        <w:spacing w:before="101"/>
        <w:ind w:left="1158" w:right="1837"/>
        <w:jc w:val="center"/>
        <w:rPr>
          <w:sz w:val="20"/>
        </w:rPr>
      </w:pPr>
      <w:r>
        <w:rPr>
          <w:sz w:val="20"/>
        </w:rPr>
        <w:t>DATOS PERSONALES DEL PADRE, MADRE O TUTOR</w:t>
      </w:r>
    </w:p>
    <w:p w14:paraId="2D3A5646" w14:textId="77777777" w:rsidR="00E9213B" w:rsidRDefault="003D3EB6" w:rsidP="005166DD">
      <w:pPr>
        <w:rPr>
          <w:sz w:val="18"/>
        </w:rPr>
      </w:pPr>
      <w:r>
        <w:rPr>
          <w:sz w:val="20"/>
          <w:szCs w:val="16"/>
        </w:rPr>
        <w:t xml:space="preserve">         </w:t>
      </w:r>
      <w:r w:rsidR="007F6326">
        <w:rPr>
          <w:spacing w:val="-1"/>
          <w:sz w:val="18"/>
        </w:rPr>
        <w:t>(TUTOR 1) APELLIDOS ............</w:t>
      </w:r>
      <w:r w:rsidR="001E274B">
        <w:rPr>
          <w:spacing w:val="-1"/>
          <w:sz w:val="18"/>
        </w:rPr>
        <w:t>.......................................</w:t>
      </w:r>
      <w:r w:rsidR="007F6326">
        <w:rPr>
          <w:spacing w:val="-1"/>
          <w:sz w:val="18"/>
        </w:rPr>
        <w:t>..................</w:t>
      </w:r>
      <w:r w:rsidR="001E274B">
        <w:rPr>
          <w:spacing w:val="-1"/>
          <w:sz w:val="18"/>
        </w:rPr>
        <w:t>.........</w:t>
      </w:r>
      <w:r w:rsidR="007F6326">
        <w:rPr>
          <w:spacing w:val="-1"/>
          <w:sz w:val="18"/>
        </w:rPr>
        <w:t>..NOMBRE</w:t>
      </w:r>
      <w:r w:rsidR="007F6326">
        <w:rPr>
          <w:spacing w:val="29"/>
          <w:sz w:val="18"/>
        </w:rPr>
        <w:t xml:space="preserve"> </w:t>
      </w:r>
      <w:r w:rsidR="007F6326">
        <w:rPr>
          <w:sz w:val="18"/>
        </w:rPr>
        <w:t>.................................</w:t>
      </w:r>
      <w:r w:rsidR="001E274B">
        <w:rPr>
          <w:sz w:val="18"/>
        </w:rPr>
        <w:t>...........................</w:t>
      </w:r>
    </w:p>
    <w:p w14:paraId="320C74C0" w14:textId="77777777" w:rsidR="00E9213B" w:rsidRDefault="007F6326">
      <w:pPr>
        <w:spacing w:line="218" w:lineRule="exact"/>
        <w:ind w:left="472"/>
        <w:rPr>
          <w:sz w:val="18"/>
        </w:rPr>
      </w:pPr>
      <w:r>
        <w:rPr>
          <w:spacing w:val="-1"/>
          <w:sz w:val="18"/>
        </w:rPr>
        <w:t>(TUTOR 2) APELLIDOS ................................................................................NOMBRE</w:t>
      </w:r>
      <w:r>
        <w:rPr>
          <w:spacing w:val="27"/>
          <w:sz w:val="18"/>
        </w:rPr>
        <w:t xml:space="preserve"> </w:t>
      </w:r>
      <w:r>
        <w:rPr>
          <w:sz w:val="18"/>
        </w:rPr>
        <w:t>............................................................</w:t>
      </w:r>
    </w:p>
    <w:p w14:paraId="22E7C1DE" w14:textId="77777777" w:rsidR="00E9213B" w:rsidRDefault="007F6326">
      <w:pPr>
        <w:spacing w:line="218" w:lineRule="exact"/>
        <w:ind w:left="472"/>
        <w:rPr>
          <w:sz w:val="18"/>
        </w:rPr>
      </w:pPr>
      <w:r>
        <w:rPr>
          <w:sz w:val="18"/>
        </w:rPr>
        <w:t>DIRECCIÓN...............</w:t>
      </w:r>
      <w:r w:rsidR="001E274B">
        <w:rPr>
          <w:sz w:val="18"/>
        </w:rPr>
        <w:t>....................</w:t>
      </w:r>
      <w:r>
        <w:rPr>
          <w:sz w:val="18"/>
        </w:rPr>
        <w:t>................................</w:t>
      </w:r>
      <w:r w:rsidR="001E274B">
        <w:rPr>
          <w:sz w:val="18"/>
        </w:rPr>
        <w:t>............................</w:t>
      </w:r>
      <w:r>
        <w:rPr>
          <w:sz w:val="18"/>
        </w:rPr>
        <w:t>POBLACIÓN......</w:t>
      </w:r>
      <w:r w:rsidR="001E274B">
        <w:rPr>
          <w:sz w:val="18"/>
        </w:rPr>
        <w:t>.........</w:t>
      </w:r>
      <w:r>
        <w:rPr>
          <w:sz w:val="18"/>
        </w:rPr>
        <w:t>..................</w:t>
      </w:r>
      <w:r w:rsidR="001E274B">
        <w:rPr>
          <w:sz w:val="18"/>
        </w:rPr>
        <w:t>......................</w:t>
      </w:r>
    </w:p>
    <w:p w14:paraId="30052C81" w14:textId="77777777" w:rsidR="001E274B" w:rsidRDefault="001E274B" w:rsidP="001E274B">
      <w:pPr>
        <w:tabs>
          <w:tab w:val="left" w:pos="3909"/>
        </w:tabs>
        <w:ind w:left="472"/>
        <w:rPr>
          <w:sz w:val="18"/>
        </w:rPr>
      </w:pPr>
      <w:r>
        <w:rPr>
          <w:sz w:val="18"/>
        </w:rPr>
        <w:t>PROVINCIA...............................................................................................COD. POSTAL</w:t>
      </w:r>
      <w:r>
        <w:rPr>
          <w:spacing w:val="-6"/>
          <w:sz w:val="18"/>
        </w:rPr>
        <w:t xml:space="preserve"> </w:t>
      </w:r>
      <w:r>
        <w:rPr>
          <w:sz w:val="18"/>
        </w:rPr>
        <w:t>....................................................</w:t>
      </w:r>
    </w:p>
    <w:p w14:paraId="518915F2" w14:textId="77777777" w:rsidR="00E9213B" w:rsidRDefault="001E274B" w:rsidP="001E274B">
      <w:pPr>
        <w:spacing w:before="1"/>
        <w:rPr>
          <w:sz w:val="18"/>
        </w:rPr>
      </w:pPr>
      <w:r>
        <w:rPr>
          <w:sz w:val="18"/>
        </w:rPr>
        <w:t xml:space="preserve">         </w:t>
      </w:r>
      <w:r w:rsidR="007F6326">
        <w:rPr>
          <w:sz w:val="18"/>
        </w:rPr>
        <w:t>TELEFONOS CONTACTO ..................</w:t>
      </w:r>
      <w:r>
        <w:rPr>
          <w:sz w:val="18"/>
        </w:rPr>
        <w:t>..................</w:t>
      </w:r>
      <w:r w:rsidR="007F6326">
        <w:rPr>
          <w:sz w:val="18"/>
        </w:rPr>
        <w:t xml:space="preserve">/…………………………NIF/NIE/PASAPORTE </w:t>
      </w:r>
      <w:proofErr w:type="gramStart"/>
      <w:r w:rsidR="007F6326">
        <w:rPr>
          <w:sz w:val="18"/>
        </w:rPr>
        <w:t>…….</w:t>
      </w:r>
      <w:proofErr w:type="gramEnd"/>
      <w:r w:rsidR="007F6326">
        <w:rPr>
          <w:sz w:val="18"/>
        </w:rPr>
        <w:t>……</w:t>
      </w:r>
      <w:r>
        <w:rPr>
          <w:sz w:val="18"/>
        </w:rPr>
        <w:t>………………….</w:t>
      </w:r>
    </w:p>
    <w:p w14:paraId="131BD0E4" w14:textId="77777777" w:rsidR="00E9213B" w:rsidRDefault="007F6326">
      <w:pPr>
        <w:ind w:left="472"/>
        <w:rPr>
          <w:sz w:val="18"/>
        </w:rPr>
      </w:pPr>
      <w:r>
        <w:rPr>
          <w:sz w:val="18"/>
        </w:rPr>
        <w:t>EMAIL DE CONTACTO……………</w:t>
      </w:r>
      <w:r w:rsidR="001E274B">
        <w:rPr>
          <w:sz w:val="18"/>
        </w:rPr>
        <w:t>…………</w:t>
      </w:r>
      <w:proofErr w:type="gramStart"/>
      <w:r w:rsidR="001E274B">
        <w:rPr>
          <w:sz w:val="18"/>
        </w:rPr>
        <w:t>…….</w:t>
      </w:r>
      <w:proofErr w:type="gramEnd"/>
      <w:r>
        <w:rPr>
          <w:sz w:val="18"/>
        </w:rPr>
        <w:t>………………………</w:t>
      </w:r>
      <w:r w:rsidR="001E274B">
        <w:rPr>
          <w:sz w:val="18"/>
        </w:rPr>
        <w:t>…/……………………………………………………….</w:t>
      </w:r>
    </w:p>
    <w:p w14:paraId="2D29647D" w14:textId="77777777" w:rsidR="003D3EB6" w:rsidRDefault="003D3EB6">
      <w:pPr>
        <w:ind w:left="472"/>
        <w:rPr>
          <w:sz w:val="18"/>
        </w:rPr>
      </w:pPr>
      <w:proofErr w:type="gramStart"/>
      <w:r>
        <w:rPr>
          <w:sz w:val="18"/>
        </w:rPr>
        <w:t xml:space="preserve">AUTORIZACIÓN </w:t>
      </w:r>
      <w:r w:rsidR="00403E81">
        <w:rPr>
          <w:sz w:val="18"/>
        </w:rPr>
        <w:t>A BAJAR</w:t>
      </w:r>
      <w:r>
        <w:rPr>
          <w:sz w:val="18"/>
        </w:rPr>
        <w:t xml:space="preserve"> SÓLO</w:t>
      </w:r>
      <w:proofErr w:type="gramEnd"/>
      <w:r>
        <w:rPr>
          <w:sz w:val="18"/>
        </w:rPr>
        <w:t xml:space="preserve"> DE LA RUTA: SÍ </w:t>
      </w:r>
      <w:r>
        <w:rPr>
          <w:noProof/>
          <w:position w:val="-3"/>
          <w:sz w:val="19"/>
          <w:lang w:bidi="ar-SA"/>
        </w:rPr>
        <mc:AlternateContent>
          <mc:Choice Requires="wpg">
            <w:drawing>
              <wp:inline distT="0" distB="0" distL="0" distR="0" wp14:anchorId="3FB92AC4" wp14:editId="3DAA79D8">
                <wp:extent cx="123825" cy="123825"/>
                <wp:effectExtent l="0" t="0" r="0" b="0"/>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1" name="Rectangle 8"/>
                        <wps:cNvSpPr>
                          <a:spLocks/>
                        </wps:cNvSpPr>
                        <wps:spPr bwMode="auto">
                          <a:xfrm>
                            <a:off x="7" y="7"/>
                            <a:ext cx="180" cy="1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D2E690" id="Group 7" o:spid="_x0000_s1026"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">
                <v:rect id="Rectangle 8" o:spid="_x0000_s1027" style="position:absolute;left:7;top: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" filled="f">
                  <v:path arrowok="t"/>
                </v:rect>
                <w10:anchorlock/>
              </v:group>
            </w:pict>
          </mc:Fallback>
        </mc:AlternateContent>
      </w:r>
      <w:r>
        <w:rPr>
          <w:sz w:val="18"/>
        </w:rPr>
        <w:t xml:space="preserve">     NO </w:t>
      </w:r>
      <w:r>
        <w:rPr>
          <w:noProof/>
          <w:position w:val="-3"/>
          <w:sz w:val="19"/>
          <w:lang w:bidi="ar-SA"/>
        </w:rPr>
        <mc:AlternateContent>
          <mc:Choice Requires="wpg">
            <w:drawing>
              <wp:inline distT="0" distB="0" distL="0" distR="0" wp14:anchorId="501128BD" wp14:editId="3D54A943">
                <wp:extent cx="123825" cy="123825"/>
                <wp:effectExtent l="0" t="0" r="0" b="0"/>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6" name="Rectangle 8"/>
                        <wps:cNvSpPr>
                          <a:spLocks/>
                        </wps:cNvSpPr>
                        <wps:spPr bwMode="auto">
                          <a:xfrm>
                            <a:off x="7" y="7"/>
                            <a:ext cx="180" cy="1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8D417B" id="Group 7" o:spid="_x0000_s1026"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">
                <v:rect id="Rectangle 8" o:spid="_x0000_s1027" style="position:absolute;left:7;top: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" filled="f">
                  <v:path arrowok="t"/>
                </v:rect>
                <w10:anchorlock/>
              </v:group>
            </w:pict>
          </mc:Fallback>
        </mc:AlternateContent>
      </w:r>
    </w:p>
    <w:p w14:paraId="2800E8F4" w14:textId="77777777" w:rsidR="00E9213B" w:rsidRDefault="00E9213B">
      <w:pPr>
        <w:pStyle w:val="Textoindependiente"/>
        <w:spacing w:before="4"/>
        <w:rPr>
          <w:sz w:val="22"/>
        </w:rPr>
      </w:pPr>
    </w:p>
    <w:p w14:paraId="45F58E70" w14:textId="77777777" w:rsidR="00E9213B" w:rsidRDefault="007F6326">
      <w:pPr>
        <w:ind w:left="1158" w:right="1871"/>
        <w:jc w:val="center"/>
        <w:rPr>
          <w:sz w:val="18"/>
        </w:rPr>
      </w:pPr>
      <w:r>
        <w:rPr>
          <w:sz w:val="18"/>
        </w:rPr>
        <w:t xml:space="preserve">A </w:t>
      </w:r>
      <w:proofErr w:type="gramStart"/>
      <w:r>
        <w:rPr>
          <w:sz w:val="18"/>
        </w:rPr>
        <w:t>continuación</w:t>
      </w:r>
      <w:proofErr w:type="gramEnd"/>
      <w:r>
        <w:rPr>
          <w:sz w:val="18"/>
        </w:rPr>
        <w:t xml:space="preserve"> indique por favor los datos de sus hijos y al centro al que van a acudir:</w:t>
      </w:r>
    </w:p>
    <w:p w14:paraId="7866488F" w14:textId="77777777" w:rsidR="00E9213B" w:rsidRDefault="00E9213B">
      <w:pPr>
        <w:pStyle w:val="Textoindependiente"/>
        <w:spacing w:before="11"/>
        <w:rPr>
          <w:sz w:val="19"/>
        </w:rPr>
      </w:pPr>
    </w:p>
    <w:p w14:paraId="06FA890B" w14:textId="77777777" w:rsidR="00E9213B" w:rsidRDefault="007F6326">
      <w:pPr>
        <w:ind w:left="1158" w:right="1167"/>
        <w:jc w:val="center"/>
        <w:rPr>
          <w:sz w:val="20"/>
        </w:rPr>
      </w:pPr>
      <w:r>
        <w:rPr>
          <w:sz w:val="20"/>
        </w:rPr>
        <w:t>DATOS DE LOS ALUMNO/S</w:t>
      </w:r>
    </w:p>
    <w:p w14:paraId="54681E79" w14:textId="77777777" w:rsidR="00E9213B" w:rsidRDefault="00E9213B">
      <w:pPr>
        <w:pStyle w:val="Textoindependiente"/>
        <w:spacing w:before="11"/>
        <w:rPr>
          <w:sz w:val="1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984"/>
        <w:gridCol w:w="134"/>
        <w:gridCol w:w="1252"/>
        <w:gridCol w:w="1026"/>
        <w:gridCol w:w="1837"/>
        <w:gridCol w:w="1419"/>
        <w:gridCol w:w="1659"/>
        <w:gridCol w:w="766"/>
      </w:tblGrid>
      <w:tr w:rsidR="00E9213B" w14:paraId="05620456" w14:textId="77777777">
        <w:trPr>
          <w:trHeight w:val="393"/>
        </w:trPr>
        <w:tc>
          <w:tcPr>
            <w:tcW w:w="2261" w:type="dxa"/>
            <w:gridSpan w:val="2"/>
            <w:shd w:val="clear" w:color="auto" w:fill="F2F2F2"/>
          </w:tcPr>
          <w:p w14:paraId="3965D9A1" w14:textId="77777777" w:rsidR="00E9213B" w:rsidRPr="00EE4055" w:rsidRDefault="007F6326">
            <w:pPr>
              <w:pStyle w:val="TableParagraph"/>
              <w:spacing w:before="98"/>
              <w:ind w:left="633"/>
              <w:rPr>
                <w:b/>
                <w:sz w:val="16"/>
                <w:szCs w:val="16"/>
              </w:rPr>
            </w:pPr>
            <w:r w:rsidRPr="00EE4055">
              <w:rPr>
                <w:b/>
                <w:sz w:val="16"/>
                <w:szCs w:val="16"/>
              </w:rPr>
              <w:t>1er. Apellido</w:t>
            </w:r>
          </w:p>
        </w:tc>
        <w:tc>
          <w:tcPr>
            <w:tcW w:w="2412" w:type="dxa"/>
            <w:gridSpan w:val="3"/>
            <w:shd w:val="clear" w:color="auto" w:fill="F2F2F2"/>
          </w:tcPr>
          <w:p w14:paraId="135ACEE1" w14:textId="77777777" w:rsidR="00E9213B" w:rsidRPr="00EE4055" w:rsidRDefault="007F6326">
            <w:pPr>
              <w:pStyle w:val="TableParagraph"/>
              <w:spacing w:before="98"/>
              <w:ind w:left="786"/>
              <w:rPr>
                <w:b/>
                <w:sz w:val="16"/>
                <w:szCs w:val="16"/>
              </w:rPr>
            </w:pPr>
            <w:r w:rsidRPr="00EE4055">
              <w:rPr>
                <w:b/>
                <w:sz w:val="16"/>
                <w:szCs w:val="16"/>
              </w:rPr>
              <w:t>2º Apellido</w:t>
            </w:r>
          </w:p>
        </w:tc>
        <w:tc>
          <w:tcPr>
            <w:tcW w:w="1837" w:type="dxa"/>
            <w:shd w:val="clear" w:color="auto" w:fill="F2F2F2"/>
          </w:tcPr>
          <w:p w14:paraId="1DBF5BF7" w14:textId="77777777" w:rsidR="00E9213B" w:rsidRPr="00EE4055" w:rsidRDefault="007F6326">
            <w:pPr>
              <w:pStyle w:val="TableParagraph"/>
              <w:spacing w:before="98"/>
              <w:ind w:left="606"/>
              <w:rPr>
                <w:b/>
                <w:sz w:val="16"/>
                <w:szCs w:val="16"/>
              </w:rPr>
            </w:pPr>
            <w:r w:rsidRPr="00EE4055">
              <w:rPr>
                <w:b/>
                <w:sz w:val="16"/>
                <w:szCs w:val="16"/>
              </w:rPr>
              <w:t>Nombre</w:t>
            </w:r>
          </w:p>
        </w:tc>
        <w:tc>
          <w:tcPr>
            <w:tcW w:w="1419" w:type="dxa"/>
            <w:shd w:val="clear" w:color="auto" w:fill="F2F2F2"/>
          </w:tcPr>
          <w:p w14:paraId="5137DE7B" w14:textId="77777777" w:rsidR="00E9213B" w:rsidRPr="00EE4055" w:rsidRDefault="007F6326">
            <w:pPr>
              <w:pStyle w:val="TableParagraph"/>
              <w:spacing w:before="98"/>
              <w:ind w:left="176"/>
              <w:rPr>
                <w:b/>
                <w:sz w:val="16"/>
                <w:szCs w:val="16"/>
              </w:rPr>
            </w:pPr>
            <w:r w:rsidRPr="00EE4055">
              <w:rPr>
                <w:b/>
                <w:sz w:val="16"/>
                <w:szCs w:val="16"/>
              </w:rPr>
              <w:t>F. Nacimiento</w:t>
            </w:r>
          </w:p>
        </w:tc>
        <w:tc>
          <w:tcPr>
            <w:tcW w:w="1659" w:type="dxa"/>
            <w:shd w:val="clear" w:color="auto" w:fill="F2F2F2"/>
          </w:tcPr>
          <w:p w14:paraId="675F0706" w14:textId="77777777" w:rsidR="00E9213B" w:rsidRPr="00EE4055" w:rsidRDefault="007F6326">
            <w:pPr>
              <w:pStyle w:val="TableParagraph"/>
              <w:spacing w:before="98"/>
              <w:ind w:left="550" w:right="533"/>
              <w:jc w:val="center"/>
              <w:rPr>
                <w:b/>
                <w:sz w:val="16"/>
                <w:szCs w:val="16"/>
              </w:rPr>
            </w:pPr>
            <w:r w:rsidRPr="00EE4055">
              <w:rPr>
                <w:b/>
                <w:sz w:val="16"/>
                <w:szCs w:val="16"/>
              </w:rPr>
              <w:t>Centro</w:t>
            </w:r>
          </w:p>
        </w:tc>
        <w:tc>
          <w:tcPr>
            <w:tcW w:w="766" w:type="dxa"/>
            <w:shd w:val="clear" w:color="auto" w:fill="F2F2F2"/>
          </w:tcPr>
          <w:p w14:paraId="439D5210" w14:textId="77777777" w:rsidR="00E9213B" w:rsidRPr="00EE4055" w:rsidRDefault="007F6326">
            <w:pPr>
              <w:pStyle w:val="TableParagraph"/>
              <w:spacing w:before="2" w:line="190" w:lineRule="atLeast"/>
              <w:ind w:left="141" w:right="98" w:firstLine="24"/>
              <w:rPr>
                <w:b/>
                <w:sz w:val="16"/>
                <w:szCs w:val="16"/>
              </w:rPr>
            </w:pPr>
            <w:r w:rsidRPr="00EE4055">
              <w:rPr>
                <w:b/>
                <w:sz w:val="16"/>
                <w:szCs w:val="16"/>
              </w:rPr>
              <w:t>Curso actual</w:t>
            </w:r>
          </w:p>
        </w:tc>
      </w:tr>
      <w:tr w:rsidR="00E9213B" w14:paraId="4D1C8B90" w14:textId="77777777">
        <w:trPr>
          <w:trHeight w:val="329"/>
        </w:trPr>
        <w:tc>
          <w:tcPr>
            <w:tcW w:w="2261" w:type="dxa"/>
            <w:gridSpan w:val="2"/>
          </w:tcPr>
          <w:p w14:paraId="1C4D0686" w14:textId="77777777" w:rsidR="00E9213B" w:rsidRDefault="00E9213B">
            <w:pPr>
              <w:pStyle w:val="TableParagraph"/>
              <w:rPr>
                <w:rFonts w:ascii="Times New Roman"/>
                <w:sz w:val="18"/>
              </w:rPr>
            </w:pPr>
          </w:p>
        </w:tc>
        <w:tc>
          <w:tcPr>
            <w:tcW w:w="2412" w:type="dxa"/>
            <w:gridSpan w:val="3"/>
          </w:tcPr>
          <w:p w14:paraId="52000DC2" w14:textId="77777777" w:rsidR="00E9213B" w:rsidRDefault="00E9213B">
            <w:pPr>
              <w:pStyle w:val="TableParagraph"/>
              <w:rPr>
                <w:rFonts w:ascii="Times New Roman"/>
                <w:sz w:val="18"/>
              </w:rPr>
            </w:pPr>
          </w:p>
        </w:tc>
        <w:tc>
          <w:tcPr>
            <w:tcW w:w="1837" w:type="dxa"/>
          </w:tcPr>
          <w:p w14:paraId="671CA577" w14:textId="77777777" w:rsidR="00E9213B" w:rsidRDefault="00E9213B">
            <w:pPr>
              <w:pStyle w:val="TableParagraph"/>
              <w:rPr>
                <w:rFonts w:ascii="Times New Roman"/>
                <w:sz w:val="18"/>
              </w:rPr>
            </w:pPr>
          </w:p>
        </w:tc>
        <w:tc>
          <w:tcPr>
            <w:tcW w:w="1419" w:type="dxa"/>
          </w:tcPr>
          <w:p w14:paraId="5104A5D7" w14:textId="77777777" w:rsidR="00E9213B" w:rsidRDefault="00E9213B">
            <w:pPr>
              <w:pStyle w:val="TableParagraph"/>
              <w:rPr>
                <w:rFonts w:ascii="Times New Roman"/>
                <w:sz w:val="18"/>
              </w:rPr>
            </w:pPr>
          </w:p>
        </w:tc>
        <w:tc>
          <w:tcPr>
            <w:tcW w:w="1659" w:type="dxa"/>
          </w:tcPr>
          <w:p w14:paraId="3A5AFA41" w14:textId="77777777" w:rsidR="00E9213B" w:rsidRDefault="00E9213B">
            <w:pPr>
              <w:pStyle w:val="TableParagraph"/>
              <w:rPr>
                <w:rFonts w:ascii="Times New Roman"/>
                <w:sz w:val="18"/>
              </w:rPr>
            </w:pPr>
          </w:p>
        </w:tc>
        <w:tc>
          <w:tcPr>
            <w:tcW w:w="766" w:type="dxa"/>
          </w:tcPr>
          <w:p w14:paraId="4F3F5E96" w14:textId="77777777" w:rsidR="00E9213B" w:rsidRDefault="00E9213B">
            <w:pPr>
              <w:pStyle w:val="TableParagraph"/>
              <w:rPr>
                <w:rFonts w:ascii="Times New Roman"/>
                <w:sz w:val="18"/>
              </w:rPr>
            </w:pPr>
          </w:p>
        </w:tc>
      </w:tr>
      <w:tr w:rsidR="00E9213B" w14:paraId="2E9BCDC5" w14:textId="77777777">
        <w:trPr>
          <w:trHeight w:val="326"/>
        </w:trPr>
        <w:tc>
          <w:tcPr>
            <w:tcW w:w="2261" w:type="dxa"/>
            <w:gridSpan w:val="2"/>
          </w:tcPr>
          <w:p w14:paraId="5B2302CE" w14:textId="77777777" w:rsidR="00E9213B" w:rsidRDefault="00E9213B">
            <w:pPr>
              <w:pStyle w:val="TableParagraph"/>
              <w:rPr>
                <w:rFonts w:ascii="Times New Roman"/>
                <w:sz w:val="18"/>
              </w:rPr>
            </w:pPr>
          </w:p>
        </w:tc>
        <w:tc>
          <w:tcPr>
            <w:tcW w:w="2412" w:type="dxa"/>
            <w:gridSpan w:val="3"/>
          </w:tcPr>
          <w:p w14:paraId="692F7D76" w14:textId="77777777" w:rsidR="00E9213B" w:rsidRDefault="00E9213B">
            <w:pPr>
              <w:pStyle w:val="TableParagraph"/>
              <w:rPr>
                <w:rFonts w:ascii="Times New Roman"/>
                <w:sz w:val="18"/>
              </w:rPr>
            </w:pPr>
          </w:p>
        </w:tc>
        <w:tc>
          <w:tcPr>
            <w:tcW w:w="1837" w:type="dxa"/>
          </w:tcPr>
          <w:p w14:paraId="5DED15E5" w14:textId="77777777" w:rsidR="00E9213B" w:rsidRDefault="00E9213B">
            <w:pPr>
              <w:pStyle w:val="TableParagraph"/>
              <w:rPr>
                <w:rFonts w:ascii="Times New Roman"/>
                <w:sz w:val="18"/>
              </w:rPr>
            </w:pPr>
          </w:p>
        </w:tc>
        <w:tc>
          <w:tcPr>
            <w:tcW w:w="1419" w:type="dxa"/>
          </w:tcPr>
          <w:p w14:paraId="6B6DDFF6" w14:textId="77777777" w:rsidR="00E9213B" w:rsidRDefault="00E9213B">
            <w:pPr>
              <w:pStyle w:val="TableParagraph"/>
              <w:rPr>
                <w:rFonts w:ascii="Times New Roman"/>
                <w:sz w:val="18"/>
              </w:rPr>
            </w:pPr>
          </w:p>
        </w:tc>
        <w:tc>
          <w:tcPr>
            <w:tcW w:w="1659" w:type="dxa"/>
          </w:tcPr>
          <w:p w14:paraId="7135BE2D" w14:textId="77777777" w:rsidR="00E9213B" w:rsidRDefault="00E9213B">
            <w:pPr>
              <w:pStyle w:val="TableParagraph"/>
              <w:rPr>
                <w:rFonts w:ascii="Times New Roman"/>
                <w:sz w:val="18"/>
              </w:rPr>
            </w:pPr>
          </w:p>
        </w:tc>
        <w:tc>
          <w:tcPr>
            <w:tcW w:w="766" w:type="dxa"/>
          </w:tcPr>
          <w:p w14:paraId="35CDAE13" w14:textId="77777777" w:rsidR="00E9213B" w:rsidRDefault="00E9213B">
            <w:pPr>
              <w:pStyle w:val="TableParagraph"/>
              <w:rPr>
                <w:rFonts w:ascii="Times New Roman"/>
                <w:sz w:val="18"/>
              </w:rPr>
            </w:pPr>
          </w:p>
        </w:tc>
      </w:tr>
      <w:tr w:rsidR="00E9213B" w14:paraId="0881BAAE" w14:textId="77777777">
        <w:trPr>
          <w:trHeight w:val="330"/>
        </w:trPr>
        <w:tc>
          <w:tcPr>
            <w:tcW w:w="2261" w:type="dxa"/>
            <w:gridSpan w:val="2"/>
          </w:tcPr>
          <w:p w14:paraId="2A31C141" w14:textId="77777777" w:rsidR="00E9213B" w:rsidRDefault="00E9213B">
            <w:pPr>
              <w:pStyle w:val="TableParagraph"/>
              <w:rPr>
                <w:rFonts w:ascii="Times New Roman"/>
                <w:sz w:val="18"/>
              </w:rPr>
            </w:pPr>
          </w:p>
        </w:tc>
        <w:tc>
          <w:tcPr>
            <w:tcW w:w="2412" w:type="dxa"/>
            <w:gridSpan w:val="3"/>
          </w:tcPr>
          <w:p w14:paraId="51CFA76A" w14:textId="77777777" w:rsidR="00E9213B" w:rsidRDefault="00E9213B">
            <w:pPr>
              <w:pStyle w:val="TableParagraph"/>
              <w:rPr>
                <w:rFonts w:ascii="Times New Roman"/>
                <w:sz w:val="18"/>
              </w:rPr>
            </w:pPr>
          </w:p>
        </w:tc>
        <w:tc>
          <w:tcPr>
            <w:tcW w:w="1837" w:type="dxa"/>
          </w:tcPr>
          <w:p w14:paraId="26566E51" w14:textId="77777777" w:rsidR="00E9213B" w:rsidRDefault="00E9213B">
            <w:pPr>
              <w:pStyle w:val="TableParagraph"/>
              <w:rPr>
                <w:rFonts w:ascii="Times New Roman"/>
                <w:sz w:val="18"/>
              </w:rPr>
            </w:pPr>
          </w:p>
        </w:tc>
        <w:tc>
          <w:tcPr>
            <w:tcW w:w="1419" w:type="dxa"/>
          </w:tcPr>
          <w:p w14:paraId="5CD2E6FA" w14:textId="77777777" w:rsidR="00E9213B" w:rsidRDefault="00E9213B">
            <w:pPr>
              <w:pStyle w:val="TableParagraph"/>
              <w:rPr>
                <w:rFonts w:ascii="Times New Roman"/>
                <w:sz w:val="18"/>
              </w:rPr>
            </w:pPr>
          </w:p>
        </w:tc>
        <w:tc>
          <w:tcPr>
            <w:tcW w:w="1659" w:type="dxa"/>
          </w:tcPr>
          <w:p w14:paraId="21F3DE96" w14:textId="77777777" w:rsidR="00E9213B" w:rsidRDefault="00E9213B">
            <w:pPr>
              <w:pStyle w:val="TableParagraph"/>
              <w:rPr>
                <w:rFonts w:ascii="Times New Roman"/>
                <w:sz w:val="18"/>
              </w:rPr>
            </w:pPr>
          </w:p>
        </w:tc>
        <w:tc>
          <w:tcPr>
            <w:tcW w:w="766" w:type="dxa"/>
          </w:tcPr>
          <w:p w14:paraId="23AEEB33" w14:textId="77777777" w:rsidR="00E9213B" w:rsidRDefault="00E9213B">
            <w:pPr>
              <w:pStyle w:val="TableParagraph"/>
              <w:rPr>
                <w:rFonts w:ascii="Times New Roman"/>
                <w:sz w:val="18"/>
              </w:rPr>
            </w:pPr>
          </w:p>
        </w:tc>
      </w:tr>
      <w:tr w:rsidR="00E9213B" w14:paraId="2C1BA60C" w14:textId="77777777">
        <w:trPr>
          <w:trHeight w:val="330"/>
        </w:trPr>
        <w:tc>
          <w:tcPr>
            <w:tcW w:w="2261" w:type="dxa"/>
            <w:gridSpan w:val="2"/>
          </w:tcPr>
          <w:p w14:paraId="73E34CB2" w14:textId="77777777" w:rsidR="00E9213B" w:rsidRDefault="00E9213B">
            <w:pPr>
              <w:pStyle w:val="TableParagraph"/>
              <w:rPr>
                <w:rFonts w:ascii="Times New Roman"/>
                <w:sz w:val="18"/>
              </w:rPr>
            </w:pPr>
          </w:p>
        </w:tc>
        <w:tc>
          <w:tcPr>
            <w:tcW w:w="2412" w:type="dxa"/>
            <w:gridSpan w:val="3"/>
          </w:tcPr>
          <w:p w14:paraId="72023E4C" w14:textId="77777777" w:rsidR="00E9213B" w:rsidRDefault="00E9213B">
            <w:pPr>
              <w:pStyle w:val="TableParagraph"/>
              <w:rPr>
                <w:rFonts w:ascii="Times New Roman"/>
                <w:sz w:val="18"/>
              </w:rPr>
            </w:pPr>
          </w:p>
        </w:tc>
        <w:tc>
          <w:tcPr>
            <w:tcW w:w="1837" w:type="dxa"/>
          </w:tcPr>
          <w:p w14:paraId="5B1CF0B4" w14:textId="77777777" w:rsidR="00E9213B" w:rsidRDefault="00E9213B">
            <w:pPr>
              <w:pStyle w:val="TableParagraph"/>
              <w:rPr>
                <w:rFonts w:ascii="Times New Roman"/>
                <w:sz w:val="18"/>
              </w:rPr>
            </w:pPr>
          </w:p>
        </w:tc>
        <w:tc>
          <w:tcPr>
            <w:tcW w:w="1419" w:type="dxa"/>
          </w:tcPr>
          <w:p w14:paraId="004B166A" w14:textId="77777777" w:rsidR="00E9213B" w:rsidRDefault="00E9213B">
            <w:pPr>
              <w:pStyle w:val="TableParagraph"/>
              <w:rPr>
                <w:rFonts w:ascii="Times New Roman"/>
                <w:sz w:val="18"/>
              </w:rPr>
            </w:pPr>
          </w:p>
        </w:tc>
        <w:tc>
          <w:tcPr>
            <w:tcW w:w="1659" w:type="dxa"/>
          </w:tcPr>
          <w:p w14:paraId="5BA79EFF" w14:textId="77777777" w:rsidR="00E9213B" w:rsidRDefault="00E9213B">
            <w:pPr>
              <w:pStyle w:val="TableParagraph"/>
              <w:rPr>
                <w:rFonts w:ascii="Times New Roman"/>
                <w:sz w:val="18"/>
              </w:rPr>
            </w:pPr>
          </w:p>
        </w:tc>
        <w:tc>
          <w:tcPr>
            <w:tcW w:w="766" w:type="dxa"/>
          </w:tcPr>
          <w:p w14:paraId="488B8936" w14:textId="77777777" w:rsidR="00E9213B" w:rsidRDefault="00E9213B">
            <w:pPr>
              <w:pStyle w:val="TableParagraph"/>
              <w:rPr>
                <w:rFonts w:ascii="Times New Roman"/>
                <w:sz w:val="18"/>
              </w:rPr>
            </w:pPr>
          </w:p>
        </w:tc>
      </w:tr>
      <w:tr w:rsidR="00E9213B" w14:paraId="3C87540F" w14:textId="77777777">
        <w:trPr>
          <w:trHeight w:val="244"/>
        </w:trPr>
        <w:tc>
          <w:tcPr>
            <w:tcW w:w="1277" w:type="dxa"/>
            <w:shd w:val="clear" w:color="auto" w:fill="F2F2F2"/>
          </w:tcPr>
          <w:p w14:paraId="3BBDF480" w14:textId="77777777" w:rsidR="00E9213B" w:rsidRDefault="007F6326">
            <w:pPr>
              <w:pStyle w:val="TableParagraph"/>
              <w:spacing w:line="224" w:lineRule="exact"/>
              <w:ind w:left="225"/>
              <w:rPr>
                <w:b/>
                <w:sz w:val="20"/>
              </w:rPr>
            </w:pPr>
            <w:r>
              <w:rPr>
                <w:b/>
                <w:sz w:val="20"/>
              </w:rPr>
              <w:t>Mañana</w:t>
            </w:r>
          </w:p>
        </w:tc>
        <w:tc>
          <w:tcPr>
            <w:tcW w:w="1118" w:type="dxa"/>
            <w:gridSpan w:val="2"/>
            <w:shd w:val="clear" w:color="auto" w:fill="F2F2F2"/>
          </w:tcPr>
          <w:p w14:paraId="015999B0" w14:textId="77777777" w:rsidR="00E9213B" w:rsidRDefault="007F6326">
            <w:pPr>
              <w:pStyle w:val="TableParagraph"/>
              <w:spacing w:line="224" w:lineRule="exact"/>
              <w:ind w:left="287"/>
              <w:rPr>
                <w:b/>
                <w:sz w:val="20"/>
              </w:rPr>
            </w:pPr>
            <w:r>
              <w:rPr>
                <w:b/>
                <w:sz w:val="20"/>
              </w:rPr>
              <w:t>Tarde</w:t>
            </w:r>
          </w:p>
        </w:tc>
        <w:tc>
          <w:tcPr>
            <w:tcW w:w="1252" w:type="dxa"/>
            <w:shd w:val="clear" w:color="auto" w:fill="F2F2F2"/>
          </w:tcPr>
          <w:p w14:paraId="6569977A" w14:textId="77777777" w:rsidR="00E9213B" w:rsidRDefault="007F6326">
            <w:pPr>
              <w:pStyle w:val="TableParagraph"/>
              <w:spacing w:line="224" w:lineRule="exact"/>
              <w:ind w:left="67"/>
              <w:rPr>
                <w:b/>
                <w:sz w:val="20"/>
              </w:rPr>
            </w:pPr>
            <w:r>
              <w:rPr>
                <w:b/>
                <w:sz w:val="20"/>
              </w:rPr>
              <w:t>Completa</w:t>
            </w:r>
          </w:p>
        </w:tc>
        <w:tc>
          <w:tcPr>
            <w:tcW w:w="1026" w:type="dxa"/>
            <w:shd w:val="clear" w:color="auto" w:fill="F2F2F2"/>
          </w:tcPr>
          <w:p w14:paraId="1EE51969" w14:textId="77777777" w:rsidR="00E9213B" w:rsidRDefault="007F6326">
            <w:pPr>
              <w:pStyle w:val="TableParagraph"/>
              <w:spacing w:line="224" w:lineRule="exact"/>
              <w:ind w:left="159"/>
              <w:rPr>
                <w:b/>
                <w:sz w:val="20"/>
              </w:rPr>
            </w:pPr>
            <w:proofErr w:type="spellStart"/>
            <w:r>
              <w:rPr>
                <w:b/>
                <w:sz w:val="20"/>
              </w:rPr>
              <w:t>Nº</w:t>
            </w:r>
            <w:proofErr w:type="spellEnd"/>
            <w:r>
              <w:rPr>
                <w:b/>
                <w:sz w:val="20"/>
              </w:rPr>
              <w:t xml:space="preserve"> Ruta</w:t>
            </w:r>
          </w:p>
        </w:tc>
        <w:tc>
          <w:tcPr>
            <w:tcW w:w="5681" w:type="dxa"/>
            <w:gridSpan w:val="4"/>
            <w:shd w:val="clear" w:color="auto" w:fill="F2F2F2"/>
          </w:tcPr>
          <w:p w14:paraId="560C9A46" w14:textId="77777777" w:rsidR="00E9213B" w:rsidRDefault="007F6326">
            <w:pPr>
              <w:pStyle w:val="TableParagraph"/>
              <w:spacing w:line="224" w:lineRule="exact"/>
              <w:ind w:left="1964" w:right="1946"/>
              <w:jc w:val="center"/>
              <w:rPr>
                <w:b/>
                <w:sz w:val="20"/>
              </w:rPr>
            </w:pPr>
            <w:r>
              <w:rPr>
                <w:b/>
                <w:sz w:val="20"/>
              </w:rPr>
              <w:t>Parada Solicitada</w:t>
            </w:r>
          </w:p>
        </w:tc>
      </w:tr>
      <w:tr w:rsidR="00E9213B" w14:paraId="49165660" w14:textId="77777777">
        <w:trPr>
          <w:trHeight w:val="244"/>
        </w:trPr>
        <w:tc>
          <w:tcPr>
            <w:tcW w:w="1277" w:type="dxa"/>
          </w:tcPr>
          <w:p w14:paraId="2EB09B1E" w14:textId="77777777" w:rsidR="00E9213B" w:rsidRDefault="00CE29A5">
            <w:pPr>
              <w:pStyle w:val="TableParagraph"/>
              <w:spacing w:line="196" w:lineRule="exact"/>
              <w:ind w:left="619"/>
              <w:rPr>
                <w:sz w:val="19"/>
              </w:rPr>
            </w:pPr>
            <w:r>
              <w:rPr>
                <w:noProof/>
                <w:position w:val="-3"/>
                <w:sz w:val="19"/>
                <w:lang w:bidi="ar-SA"/>
              </w:rPr>
              <mc:AlternateContent>
                <mc:Choice Requires="wpg">
                  <w:drawing>
                    <wp:inline distT="0" distB="0" distL="0" distR="0" wp14:anchorId="73EE3791" wp14:editId="14D6B9C7">
                      <wp:extent cx="123825" cy="123825"/>
                      <wp:effectExtent l="0" t="0" r="0" b="0"/>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0" name="Rectangle 8"/>
                              <wps:cNvSpPr>
                                <a:spLocks/>
                              </wps:cNvSpPr>
                              <wps:spPr bwMode="auto">
                                <a:xfrm>
                                  <a:off x="7" y="7"/>
                                  <a:ext cx="180" cy="1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2AA8CE" id="Group 7" o:spid="_x0000_s1026"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">
                      <v:rect id="Rectangle 8" o:spid="_x0000_s1027" style="position:absolute;left:7;top: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" filled="f">
                        <v:path arrowok="t"/>
                      </v:rect>
                      <w10:anchorlock/>
                    </v:group>
                  </w:pict>
                </mc:Fallback>
              </mc:AlternateContent>
            </w:r>
          </w:p>
        </w:tc>
        <w:tc>
          <w:tcPr>
            <w:tcW w:w="1118" w:type="dxa"/>
            <w:gridSpan w:val="2"/>
          </w:tcPr>
          <w:p w14:paraId="483B954E" w14:textId="77777777" w:rsidR="00E9213B" w:rsidRDefault="00CE29A5">
            <w:pPr>
              <w:pStyle w:val="TableParagraph"/>
              <w:spacing w:line="196" w:lineRule="exact"/>
              <w:ind w:left="551"/>
              <w:rPr>
                <w:sz w:val="19"/>
              </w:rPr>
            </w:pPr>
            <w:r>
              <w:rPr>
                <w:noProof/>
                <w:position w:val="-3"/>
                <w:sz w:val="19"/>
                <w:lang w:bidi="ar-SA"/>
              </w:rPr>
              <mc:AlternateContent>
                <mc:Choice Requires="wpg">
                  <w:drawing>
                    <wp:inline distT="0" distB="0" distL="0" distR="0" wp14:anchorId="0CA1C3C3" wp14:editId="34DFD9B8">
                      <wp:extent cx="123825" cy="123825"/>
                      <wp:effectExtent l="0" t="0" r="0" b="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8" name="Rectangle 6"/>
                              <wps:cNvSpPr>
                                <a:spLocks/>
                              </wps:cNvSpPr>
                              <wps:spPr bwMode="auto">
                                <a:xfrm>
                                  <a:off x="7" y="7"/>
                                  <a:ext cx="180" cy="1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D491A0" id="Group 5" o:spid="_x0000_s1026"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">
                      <v:rect id="Rectangle 6" o:spid="_x0000_s1027" style="position:absolute;left:7;top: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" filled="f">
                        <v:path arrowok="t"/>
                      </v:rect>
                      <w10:anchorlock/>
                    </v:group>
                  </w:pict>
                </mc:Fallback>
              </mc:AlternateContent>
            </w:r>
          </w:p>
        </w:tc>
        <w:tc>
          <w:tcPr>
            <w:tcW w:w="1252" w:type="dxa"/>
          </w:tcPr>
          <w:p w14:paraId="30DBAF26" w14:textId="77777777" w:rsidR="00E9213B" w:rsidRDefault="001E274B">
            <w:pPr>
              <w:pStyle w:val="TableParagraph"/>
              <w:spacing w:line="196" w:lineRule="exact"/>
              <w:ind w:left="618"/>
              <w:rPr>
                <w:sz w:val="19"/>
              </w:rPr>
            </w:pPr>
            <w:r>
              <w:rPr>
                <w:noProof/>
                <w:position w:val="-3"/>
                <w:sz w:val="19"/>
                <w:lang w:bidi="ar-SA"/>
              </w:rPr>
              <mc:AlternateContent>
                <mc:Choice Requires="wpg">
                  <w:drawing>
                    <wp:inline distT="0" distB="0" distL="0" distR="0" wp14:anchorId="0AB0456F" wp14:editId="276461C8">
                      <wp:extent cx="123825" cy="123825"/>
                      <wp:effectExtent l="0" t="0" r="0" b="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6" name="Rectangle 4"/>
                              <wps:cNvSpPr>
                                <a:spLocks/>
                              </wps:cNvSpPr>
                              <wps:spPr bwMode="auto">
                                <a:xfrm>
                                  <a:off x="7" y="7"/>
                                  <a:ext cx="180" cy="1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7CAC66" id="Group 3" o:spid="_x0000_s1026"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">
                      <v:rect id="Rectangle 4" o:spid="_x0000_s1027" style="position:absolute;left:7;top: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" filled="f">
                        <v:path arrowok="t"/>
                      </v:rect>
                      <w10:anchorlock/>
                    </v:group>
                  </w:pict>
                </mc:Fallback>
              </mc:AlternateContent>
            </w:r>
          </w:p>
        </w:tc>
        <w:tc>
          <w:tcPr>
            <w:tcW w:w="1026" w:type="dxa"/>
          </w:tcPr>
          <w:p w14:paraId="76DB082A" w14:textId="77777777" w:rsidR="00E9213B" w:rsidRDefault="00E9213B">
            <w:pPr>
              <w:pStyle w:val="TableParagraph"/>
              <w:rPr>
                <w:rFonts w:ascii="Times New Roman"/>
                <w:sz w:val="16"/>
              </w:rPr>
            </w:pPr>
          </w:p>
        </w:tc>
        <w:tc>
          <w:tcPr>
            <w:tcW w:w="5681" w:type="dxa"/>
            <w:gridSpan w:val="4"/>
          </w:tcPr>
          <w:p w14:paraId="4BD51869" w14:textId="77777777" w:rsidR="00E9213B" w:rsidRDefault="00E9213B">
            <w:pPr>
              <w:pStyle w:val="TableParagraph"/>
              <w:rPr>
                <w:rFonts w:ascii="Times New Roman"/>
                <w:sz w:val="16"/>
              </w:rPr>
            </w:pPr>
          </w:p>
        </w:tc>
      </w:tr>
    </w:tbl>
    <w:p w14:paraId="78FC7FBB" w14:textId="77777777" w:rsidR="00E9213B" w:rsidRDefault="00E9213B">
      <w:pPr>
        <w:pStyle w:val="Textoindependiente"/>
        <w:spacing w:before="2"/>
        <w:rPr>
          <w:sz w:val="28"/>
        </w:rPr>
      </w:pPr>
    </w:p>
    <w:p w14:paraId="09BD277E" w14:textId="77777777" w:rsidR="00E9213B" w:rsidRDefault="007F6326">
      <w:pPr>
        <w:ind w:left="1158" w:right="655"/>
        <w:jc w:val="center"/>
        <w:rPr>
          <w:b/>
          <w:sz w:val="20"/>
        </w:rPr>
      </w:pPr>
      <w:r>
        <w:rPr>
          <w:b/>
          <w:sz w:val="20"/>
        </w:rPr>
        <w:t>TITULAR DE PAGO</w:t>
      </w:r>
    </w:p>
    <w:p w14:paraId="38A0B84F" w14:textId="77777777" w:rsidR="00E9213B" w:rsidRDefault="007F6326">
      <w:pPr>
        <w:spacing w:before="1"/>
        <w:ind w:left="472"/>
        <w:rPr>
          <w:sz w:val="18"/>
        </w:rPr>
      </w:pPr>
      <w:proofErr w:type="gramStart"/>
      <w:r>
        <w:rPr>
          <w:spacing w:val="-1"/>
          <w:sz w:val="18"/>
        </w:rPr>
        <w:t>APELLIDOS  ...........</w:t>
      </w:r>
      <w:r w:rsidR="001E274B">
        <w:rPr>
          <w:spacing w:val="-1"/>
          <w:sz w:val="18"/>
        </w:rPr>
        <w:t>.....................................</w:t>
      </w:r>
      <w:r>
        <w:rPr>
          <w:spacing w:val="-1"/>
          <w:sz w:val="18"/>
        </w:rPr>
        <w:t>....................</w:t>
      </w:r>
      <w:r w:rsidR="005166DD">
        <w:rPr>
          <w:spacing w:val="-1"/>
          <w:sz w:val="18"/>
        </w:rPr>
        <w:t>................</w:t>
      </w:r>
      <w:proofErr w:type="gramEnd"/>
      <w:r>
        <w:rPr>
          <w:spacing w:val="-1"/>
          <w:sz w:val="18"/>
        </w:rPr>
        <w:t>NOMBRE</w:t>
      </w:r>
      <w:r>
        <w:rPr>
          <w:spacing w:val="30"/>
          <w:sz w:val="18"/>
        </w:rPr>
        <w:t xml:space="preserve"> </w:t>
      </w:r>
      <w:r>
        <w:rPr>
          <w:spacing w:val="-1"/>
          <w:sz w:val="18"/>
        </w:rPr>
        <w:t>.............</w:t>
      </w:r>
      <w:r w:rsidR="001E274B">
        <w:rPr>
          <w:spacing w:val="-1"/>
          <w:sz w:val="18"/>
        </w:rPr>
        <w:t>.............................................</w:t>
      </w:r>
      <w:r>
        <w:rPr>
          <w:spacing w:val="-1"/>
          <w:sz w:val="18"/>
        </w:rPr>
        <w:t>..................</w:t>
      </w:r>
    </w:p>
    <w:p w14:paraId="08CB76A2" w14:textId="77777777" w:rsidR="00E9213B" w:rsidRDefault="005166DD">
      <w:pPr>
        <w:ind w:left="472"/>
        <w:rPr>
          <w:sz w:val="18"/>
        </w:rPr>
      </w:pPr>
      <w:r>
        <w:rPr>
          <w:sz w:val="18"/>
        </w:rPr>
        <w:t>DNI/NIE/PASAPORTE…………………...</w:t>
      </w:r>
      <w:r w:rsidR="007F6326">
        <w:rPr>
          <w:sz w:val="18"/>
        </w:rPr>
        <w:t>DIRECCIÓN..............</w:t>
      </w:r>
      <w:r w:rsidR="001E274B">
        <w:rPr>
          <w:sz w:val="18"/>
        </w:rPr>
        <w:t>.......</w:t>
      </w:r>
      <w:r w:rsidR="007F6326">
        <w:rPr>
          <w:sz w:val="18"/>
        </w:rPr>
        <w:t>..............................................POBLACIÓN..........</w:t>
      </w:r>
      <w:r>
        <w:rPr>
          <w:sz w:val="18"/>
        </w:rPr>
        <w:t>.............</w:t>
      </w:r>
    </w:p>
    <w:p w14:paraId="0092E6B8" w14:textId="77777777" w:rsidR="00E9213B" w:rsidRDefault="007F6326">
      <w:pPr>
        <w:ind w:left="472"/>
        <w:rPr>
          <w:sz w:val="18"/>
        </w:rPr>
      </w:pPr>
      <w:r>
        <w:rPr>
          <w:spacing w:val="-1"/>
          <w:sz w:val="18"/>
        </w:rPr>
        <w:t>TELEFONO .........</w:t>
      </w:r>
      <w:r w:rsidR="001E274B">
        <w:rPr>
          <w:spacing w:val="-1"/>
          <w:sz w:val="18"/>
        </w:rPr>
        <w:t>...........</w:t>
      </w:r>
      <w:r>
        <w:rPr>
          <w:spacing w:val="-1"/>
          <w:sz w:val="18"/>
        </w:rPr>
        <w:t>..........</w:t>
      </w:r>
      <w:r w:rsidR="001E274B">
        <w:rPr>
          <w:spacing w:val="-1"/>
          <w:sz w:val="18"/>
        </w:rPr>
        <w:t>..</w:t>
      </w:r>
      <w:r>
        <w:rPr>
          <w:spacing w:val="-1"/>
          <w:sz w:val="18"/>
        </w:rPr>
        <w:t xml:space="preserve">PROVINCIA </w:t>
      </w:r>
      <w:r>
        <w:rPr>
          <w:sz w:val="18"/>
        </w:rPr>
        <w:t>......</w:t>
      </w:r>
      <w:r w:rsidR="001E274B">
        <w:rPr>
          <w:sz w:val="18"/>
        </w:rPr>
        <w:t>............</w:t>
      </w:r>
      <w:r>
        <w:rPr>
          <w:sz w:val="18"/>
        </w:rPr>
        <w:t>.......</w:t>
      </w:r>
      <w:r w:rsidR="001E274B">
        <w:rPr>
          <w:sz w:val="18"/>
        </w:rPr>
        <w:t>..............</w:t>
      </w:r>
      <w:r>
        <w:rPr>
          <w:sz w:val="18"/>
        </w:rPr>
        <w:t>COD. POSTAL</w:t>
      </w:r>
      <w:r>
        <w:rPr>
          <w:spacing w:val="1"/>
          <w:sz w:val="18"/>
        </w:rPr>
        <w:t xml:space="preserve"> </w:t>
      </w:r>
      <w:r>
        <w:rPr>
          <w:sz w:val="18"/>
        </w:rPr>
        <w:t>.....................</w:t>
      </w:r>
    </w:p>
    <w:p w14:paraId="1EA9C75C" w14:textId="77777777" w:rsidR="00E9213B" w:rsidRDefault="00E9213B">
      <w:pPr>
        <w:pStyle w:val="Textoindependiente"/>
        <w:spacing w:before="11"/>
        <w:rPr>
          <w:sz w:val="19"/>
        </w:rPr>
      </w:pPr>
    </w:p>
    <w:tbl>
      <w:tblPr>
        <w:tblW w:w="0" w:type="auto"/>
        <w:tblInd w:w="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8"/>
        <w:gridCol w:w="398"/>
        <w:gridCol w:w="403"/>
        <w:gridCol w:w="398"/>
        <w:gridCol w:w="403"/>
        <w:gridCol w:w="398"/>
        <w:gridCol w:w="403"/>
        <w:gridCol w:w="403"/>
        <w:gridCol w:w="398"/>
        <w:gridCol w:w="403"/>
        <w:gridCol w:w="403"/>
        <w:gridCol w:w="403"/>
        <w:gridCol w:w="398"/>
        <w:gridCol w:w="403"/>
        <w:gridCol w:w="403"/>
        <w:gridCol w:w="403"/>
        <w:gridCol w:w="398"/>
        <w:gridCol w:w="403"/>
        <w:gridCol w:w="403"/>
        <w:gridCol w:w="403"/>
        <w:gridCol w:w="398"/>
        <w:gridCol w:w="403"/>
        <w:gridCol w:w="403"/>
        <w:gridCol w:w="403"/>
      </w:tblGrid>
      <w:tr w:rsidR="00E9213B" w14:paraId="488547AC" w14:textId="77777777">
        <w:trPr>
          <w:trHeight w:val="239"/>
        </w:trPr>
        <w:tc>
          <w:tcPr>
            <w:tcW w:w="9632" w:type="dxa"/>
            <w:gridSpan w:val="24"/>
            <w:shd w:val="clear" w:color="auto" w:fill="F2F2F2"/>
          </w:tcPr>
          <w:p w14:paraId="7251D5D5" w14:textId="77777777" w:rsidR="00E9213B" w:rsidRDefault="007F6326">
            <w:pPr>
              <w:pStyle w:val="TableParagraph"/>
              <w:spacing w:line="219" w:lineRule="exact"/>
              <w:ind w:left="3476" w:right="3455"/>
              <w:jc w:val="center"/>
              <w:rPr>
                <w:b/>
                <w:sz w:val="20"/>
              </w:rPr>
            </w:pPr>
            <w:r>
              <w:rPr>
                <w:b/>
                <w:sz w:val="20"/>
              </w:rPr>
              <w:t>NUMERO DE CUENTA / IBAN</w:t>
            </w:r>
          </w:p>
        </w:tc>
      </w:tr>
      <w:tr w:rsidR="00E9213B" w14:paraId="088F3E7D" w14:textId="77777777">
        <w:trPr>
          <w:trHeight w:val="282"/>
        </w:trPr>
        <w:tc>
          <w:tcPr>
            <w:tcW w:w="398" w:type="dxa"/>
          </w:tcPr>
          <w:p w14:paraId="3C1B7A4F" w14:textId="77777777" w:rsidR="00E9213B" w:rsidRDefault="00E9213B">
            <w:pPr>
              <w:pStyle w:val="TableParagraph"/>
              <w:rPr>
                <w:rFonts w:ascii="Times New Roman"/>
                <w:sz w:val="18"/>
              </w:rPr>
            </w:pPr>
          </w:p>
        </w:tc>
        <w:tc>
          <w:tcPr>
            <w:tcW w:w="398" w:type="dxa"/>
          </w:tcPr>
          <w:p w14:paraId="053006F7" w14:textId="77777777" w:rsidR="00E9213B" w:rsidRDefault="00E9213B">
            <w:pPr>
              <w:pStyle w:val="TableParagraph"/>
              <w:rPr>
                <w:rFonts w:ascii="Times New Roman"/>
                <w:sz w:val="18"/>
              </w:rPr>
            </w:pPr>
          </w:p>
        </w:tc>
        <w:tc>
          <w:tcPr>
            <w:tcW w:w="403" w:type="dxa"/>
          </w:tcPr>
          <w:p w14:paraId="1E87D22D" w14:textId="77777777" w:rsidR="00E9213B" w:rsidRDefault="00E9213B">
            <w:pPr>
              <w:pStyle w:val="TableParagraph"/>
              <w:rPr>
                <w:rFonts w:ascii="Times New Roman"/>
                <w:sz w:val="18"/>
              </w:rPr>
            </w:pPr>
          </w:p>
        </w:tc>
        <w:tc>
          <w:tcPr>
            <w:tcW w:w="398" w:type="dxa"/>
          </w:tcPr>
          <w:p w14:paraId="5B96D4C6" w14:textId="77777777" w:rsidR="00E9213B" w:rsidRDefault="00E9213B">
            <w:pPr>
              <w:pStyle w:val="TableParagraph"/>
              <w:rPr>
                <w:rFonts w:ascii="Times New Roman"/>
                <w:sz w:val="18"/>
              </w:rPr>
            </w:pPr>
          </w:p>
        </w:tc>
        <w:tc>
          <w:tcPr>
            <w:tcW w:w="403" w:type="dxa"/>
          </w:tcPr>
          <w:p w14:paraId="446D9442" w14:textId="77777777" w:rsidR="00E9213B" w:rsidRDefault="00E9213B">
            <w:pPr>
              <w:pStyle w:val="TableParagraph"/>
              <w:rPr>
                <w:rFonts w:ascii="Times New Roman"/>
                <w:sz w:val="18"/>
              </w:rPr>
            </w:pPr>
          </w:p>
        </w:tc>
        <w:tc>
          <w:tcPr>
            <w:tcW w:w="398" w:type="dxa"/>
          </w:tcPr>
          <w:p w14:paraId="3ADD8A22" w14:textId="77777777" w:rsidR="00E9213B" w:rsidRDefault="00E9213B">
            <w:pPr>
              <w:pStyle w:val="TableParagraph"/>
              <w:rPr>
                <w:rFonts w:ascii="Times New Roman"/>
                <w:sz w:val="18"/>
              </w:rPr>
            </w:pPr>
          </w:p>
        </w:tc>
        <w:tc>
          <w:tcPr>
            <w:tcW w:w="403" w:type="dxa"/>
          </w:tcPr>
          <w:p w14:paraId="6009123E" w14:textId="77777777" w:rsidR="00E9213B" w:rsidRDefault="00E9213B">
            <w:pPr>
              <w:pStyle w:val="TableParagraph"/>
              <w:rPr>
                <w:rFonts w:ascii="Times New Roman"/>
                <w:sz w:val="18"/>
              </w:rPr>
            </w:pPr>
          </w:p>
        </w:tc>
        <w:tc>
          <w:tcPr>
            <w:tcW w:w="403" w:type="dxa"/>
          </w:tcPr>
          <w:p w14:paraId="570DB0D6" w14:textId="77777777" w:rsidR="00E9213B" w:rsidRDefault="00E9213B">
            <w:pPr>
              <w:pStyle w:val="TableParagraph"/>
              <w:rPr>
                <w:rFonts w:ascii="Times New Roman"/>
                <w:sz w:val="18"/>
              </w:rPr>
            </w:pPr>
          </w:p>
        </w:tc>
        <w:tc>
          <w:tcPr>
            <w:tcW w:w="398" w:type="dxa"/>
          </w:tcPr>
          <w:p w14:paraId="4345D330" w14:textId="77777777" w:rsidR="00E9213B" w:rsidRDefault="00E9213B">
            <w:pPr>
              <w:pStyle w:val="TableParagraph"/>
              <w:rPr>
                <w:rFonts w:ascii="Times New Roman"/>
                <w:sz w:val="18"/>
              </w:rPr>
            </w:pPr>
          </w:p>
        </w:tc>
        <w:tc>
          <w:tcPr>
            <w:tcW w:w="403" w:type="dxa"/>
          </w:tcPr>
          <w:p w14:paraId="68C3C348" w14:textId="77777777" w:rsidR="00E9213B" w:rsidRDefault="00E9213B">
            <w:pPr>
              <w:pStyle w:val="TableParagraph"/>
              <w:rPr>
                <w:rFonts w:ascii="Times New Roman"/>
                <w:sz w:val="18"/>
              </w:rPr>
            </w:pPr>
          </w:p>
        </w:tc>
        <w:tc>
          <w:tcPr>
            <w:tcW w:w="403" w:type="dxa"/>
          </w:tcPr>
          <w:p w14:paraId="3927A21C" w14:textId="77777777" w:rsidR="00E9213B" w:rsidRDefault="00E9213B">
            <w:pPr>
              <w:pStyle w:val="TableParagraph"/>
              <w:rPr>
                <w:rFonts w:ascii="Times New Roman"/>
                <w:sz w:val="18"/>
              </w:rPr>
            </w:pPr>
          </w:p>
        </w:tc>
        <w:tc>
          <w:tcPr>
            <w:tcW w:w="403" w:type="dxa"/>
          </w:tcPr>
          <w:p w14:paraId="4082D6CD" w14:textId="77777777" w:rsidR="00E9213B" w:rsidRDefault="00E9213B">
            <w:pPr>
              <w:pStyle w:val="TableParagraph"/>
              <w:rPr>
                <w:rFonts w:ascii="Times New Roman"/>
                <w:sz w:val="18"/>
              </w:rPr>
            </w:pPr>
          </w:p>
        </w:tc>
        <w:tc>
          <w:tcPr>
            <w:tcW w:w="398" w:type="dxa"/>
          </w:tcPr>
          <w:p w14:paraId="76774D03" w14:textId="77777777" w:rsidR="00E9213B" w:rsidRDefault="00E9213B">
            <w:pPr>
              <w:pStyle w:val="TableParagraph"/>
              <w:rPr>
                <w:rFonts w:ascii="Times New Roman"/>
                <w:sz w:val="18"/>
              </w:rPr>
            </w:pPr>
          </w:p>
        </w:tc>
        <w:tc>
          <w:tcPr>
            <w:tcW w:w="403" w:type="dxa"/>
          </w:tcPr>
          <w:p w14:paraId="59D2646C" w14:textId="77777777" w:rsidR="00E9213B" w:rsidRDefault="00E9213B">
            <w:pPr>
              <w:pStyle w:val="TableParagraph"/>
              <w:rPr>
                <w:rFonts w:ascii="Times New Roman"/>
                <w:sz w:val="18"/>
              </w:rPr>
            </w:pPr>
          </w:p>
        </w:tc>
        <w:tc>
          <w:tcPr>
            <w:tcW w:w="403" w:type="dxa"/>
          </w:tcPr>
          <w:p w14:paraId="776378A5" w14:textId="77777777" w:rsidR="00E9213B" w:rsidRDefault="00E9213B">
            <w:pPr>
              <w:pStyle w:val="TableParagraph"/>
              <w:rPr>
                <w:rFonts w:ascii="Times New Roman"/>
                <w:sz w:val="18"/>
              </w:rPr>
            </w:pPr>
          </w:p>
        </w:tc>
        <w:tc>
          <w:tcPr>
            <w:tcW w:w="403" w:type="dxa"/>
          </w:tcPr>
          <w:p w14:paraId="3E1843FC" w14:textId="77777777" w:rsidR="00E9213B" w:rsidRDefault="00E9213B">
            <w:pPr>
              <w:pStyle w:val="TableParagraph"/>
              <w:rPr>
                <w:rFonts w:ascii="Times New Roman"/>
                <w:sz w:val="18"/>
              </w:rPr>
            </w:pPr>
          </w:p>
        </w:tc>
        <w:tc>
          <w:tcPr>
            <w:tcW w:w="398" w:type="dxa"/>
          </w:tcPr>
          <w:p w14:paraId="43F4DFB5" w14:textId="77777777" w:rsidR="00E9213B" w:rsidRDefault="00E9213B">
            <w:pPr>
              <w:pStyle w:val="TableParagraph"/>
              <w:rPr>
                <w:rFonts w:ascii="Times New Roman"/>
                <w:sz w:val="18"/>
              </w:rPr>
            </w:pPr>
          </w:p>
        </w:tc>
        <w:tc>
          <w:tcPr>
            <w:tcW w:w="403" w:type="dxa"/>
          </w:tcPr>
          <w:p w14:paraId="2436EF55" w14:textId="77777777" w:rsidR="00E9213B" w:rsidRDefault="00E9213B">
            <w:pPr>
              <w:pStyle w:val="TableParagraph"/>
              <w:rPr>
                <w:rFonts w:ascii="Times New Roman"/>
                <w:sz w:val="18"/>
              </w:rPr>
            </w:pPr>
          </w:p>
        </w:tc>
        <w:tc>
          <w:tcPr>
            <w:tcW w:w="403" w:type="dxa"/>
          </w:tcPr>
          <w:p w14:paraId="6A885BC7" w14:textId="77777777" w:rsidR="00E9213B" w:rsidRDefault="00E9213B">
            <w:pPr>
              <w:pStyle w:val="TableParagraph"/>
              <w:rPr>
                <w:rFonts w:ascii="Times New Roman"/>
                <w:sz w:val="18"/>
              </w:rPr>
            </w:pPr>
          </w:p>
        </w:tc>
        <w:tc>
          <w:tcPr>
            <w:tcW w:w="403" w:type="dxa"/>
          </w:tcPr>
          <w:p w14:paraId="0C35E193" w14:textId="77777777" w:rsidR="00E9213B" w:rsidRDefault="00E9213B">
            <w:pPr>
              <w:pStyle w:val="TableParagraph"/>
              <w:rPr>
                <w:rFonts w:ascii="Times New Roman"/>
                <w:sz w:val="18"/>
              </w:rPr>
            </w:pPr>
          </w:p>
        </w:tc>
        <w:tc>
          <w:tcPr>
            <w:tcW w:w="398" w:type="dxa"/>
          </w:tcPr>
          <w:p w14:paraId="0A1B76AF" w14:textId="77777777" w:rsidR="00E9213B" w:rsidRDefault="00E9213B">
            <w:pPr>
              <w:pStyle w:val="TableParagraph"/>
              <w:rPr>
                <w:rFonts w:ascii="Times New Roman"/>
                <w:sz w:val="18"/>
              </w:rPr>
            </w:pPr>
          </w:p>
        </w:tc>
        <w:tc>
          <w:tcPr>
            <w:tcW w:w="403" w:type="dxa"/>
          </w:tcPr>
          <w:p w14:paraId="5AA4C67A" w14:textId="77777777" w:rsidR="00E9213B" w:rsidRDefault="00E9213B">
            <w:pPr>
              <w:pStyle w:val="TableParagraph"/>
              <w:rPr>
                <w:rFonts w:ascii="Times New Roman"/>
                <w:sz w:val="18"/>
              </w:rPr>
            </w:pPr>
          </w:p>
        </w:tc>
        <w:tc>
          <w:tcPr>
            <w:tcW w:w="403" w:type="dxa"/>
          </w:tcPr>
          <w:p w14:paraId="7E5F2B48" w14:textId="77777777" w:rsidR="00E9213B" w:rsidRDefault="00E9213B">
            <w:pPr>
              <w:pStyle w:val="TableParagraph"/>
              <w:rPr>
                <w:rFonts w:ascii="Times New Roman"/>
                <w:sz w:val="18"/>
              </w:rPr>
            </w:pPr>
          </w:p>
        </w:tc>
        <w:tc>
          <w:tcPr>
            <w:tcW w:w="403" w:type="dxa"/>
          </w:tcPr>
          <w:p w14:paraId="240C57C1" w14:textId="77777777" w:rsidR="00E9213B" w:rsidRDefault="00E9213B">
            <w:pPr>
              <w:pStyle w:val="TableParagraph"/>
              <w:rPr>
                <w:rFonts w:ascii="Times New Roman"/>
                <w:sz w:val="18"/>
              </w:rPr>
            </w:pPr>
          </w:p>
        </w:tc>
      </w:tr>
    </w:tbl>
    <w:p w14:paraId="7A5CFDCD" w14:textId="77777777" w:rsidR="00E9213B" w:rsidRDefault="00E9213B">
      <w:pPr>
        <w:pStyle w:val="Textoindependiente"/>
        <w:spacing w:before="8"/>
        <w:rPr>
          <w:sz w:val="11"/>
        </w:rPr>
      </w:pPr>
    </w:p>
    <w:p w14:paraId="5C818ABF" w14:textId="77777777" w:rsidR="00E9213B" w:rsidRDefault="00CE29A5" w:rsidP="00CE29A5">
      <w:pPr>
        <w:tabs>
          <w:tab w:val="left" w:pos="2250"/>
          <w:tab w:val="left" w:pos="2527"/>
        </w:tabs>
        <w:spacing w:before="101"/>
        <w:ind w:left="472"/>
      </w:pPr>
      <w:r>
        <w:rPr>
          <w:noProof/>
          <w:lang w:bidi="ar-SA"/>
        </w:rPr>
        <mc:AlternateContent>
          <mc:Choice Requires="wps">
            <w:drawing>
              <wp:anchor distT="0" distB="0" distL="114300" distR="114300" simplePos="0" relativeHeight="251216896" behindDoc="1" locked="0" layoutInCell="1" allowOverlap="1" wp14:anchorId="510800CF" wp14:editId="3B13E628">
                <wp:simplePos x="0" y="0"/>
                <wp:positionH relativeFrom="page">
                  <wp:posOffset>1795145</wp:posOffset>
                </wp:positionH>
                <wp:positionV relativeFrom="paragraph">
                  <wp:posOffset>66040</wp:posOffset>
                </wp:positionV>
                <wp:extent cx="114300" cy="1143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D2A67" id="Rectangle 2" o:spid="_x0000_s1026" style="position:absolute;margin-left:141.35pt;margin-top:5.2pt;width:9pt;height:9pt;z-index:-25209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" filled="f">
                <v:path arrowok="t"/>
                <w10:wrap anchorx="page"/>
              </v:rect>
            </w:pict>
          </mc:Fallback>
        </mc:AlternateContent>
      </w:r>
      <w:r w:rsidR="007F6326">
        <w:t>Tipo</w:t>
      </w:r>
      <w:r w:rsidR="007F6326">
        <w:rPr>
          <w:spacing w:val="-2"/>
        </w:rPr>
        <w:t xml:space="preserve"> </w:t>
      </w:r>
      <w:r w:rsidR="007F6326">
        <w:t>de</w:t>
      </w:r>
      <w:r w:rsidR="007F6326">
        <w:rPr>
          <w:spacing w:val="1"/>
        </w:rPr>
        <w:t xml:space="preserve"> </w:t>
      </w:r>
      <w:r w:rsidR="007F6326">
        <w:t>pago:</w:t>
      </w:r>
      <w:r w:rsidR="007F6326">
        <w:tab/>
      </w:r>
      <w:r>
        <w:tab/>
      </w:r>
      <w:r w:rsidR="007F6326">
        <w:t>Recibos</w:t>
      </w:r>
      <w:r w:rsidR="007F6326">
        <w:rPr>
          <w:spacing w:val="2"/>
        </w:rPr>
        <w:t xml:space="preserve"> </w:t>
      </w:r>
      <w:r w:rsidR="007F6326">
        <w:t>mensuales</w:t>
      </w:r>
    </w:p>
    <w:p w14:paraId="70B4A32A" w14:textId="77777777" w:rsidR="00E9213B" w:rsidRDefault="00E9213B">
      <w:pPr>
        <w:pStyle w:val="Textoindependiente"/>
        <w:spacing w:before="8"/>
        <w:rPr>
          <w:sz w:val="13"/>
        </w:rPr>
      </w:pPr>
    </w:p>
    <w:p w14:paraId="5CE48408" w14:textId="77777777" w:rsidR="00E9213B" w:rsidRDefault="007F6326">
      <w:pPr>
        <w:spacing w:before="102"/>
        <w:ind w:left="472" w:right="482"/>
        <w:jc w:val="both"/>
        <w:rPr>
          <w:sz w:val="18"/>
        </w:rPr>
      </w:pPr>
      <w:r>
        <w:rPr>
          <w:sz w:val="18"/>
        </w:rPr>
        <w:t xml:space="preserve">Por la presente autorizo a la empresa MAITOURS, S.L. a fin </w:t>
      </w:r>
      <w:r>
        <w:rPr>
          <w:spacing w:val="-3"/>
          <w:sz w:val="18"/>
        </w:rPr>
        <w:t xml:space="preserve">de </w:t>
      </w:r>
      <w:r>
        <w:rPr>
          <w:sz w:val="18"/>
        </w:rPr>
        <w:t xml:space="preserve">que con cargo a mi cuenta pase al cobro los recibos correspondientes </w:t>
      </w:r>
      <w:r>
        <w:rPr>
          <w:spacing w:val="-3"/>
          <w:sz w:val="18"/>
        </w:rPr>
        <w:t xml:space="preserve">al abono </w:t>
      </w:r>
      <w:r>
        <w:rPr>
          <w:sz w:val="18"/>
        </w:rPr>
        <w:t xml:space="preserve">del transporte </w:t>
      </w:r>
      <w:r>
        <w:rPr>
          <w:spacing w:val="-3"/>
          <w:sz w:val="18"/>
        </w:rPr>
        <w:t xml:space="preserve">escolar </w:t>
      </w:r>
      <w:r>
        <w:rPr>
          <w:sz w:val="18"/>
        </w:rPr>
        <w:t xml:space="preserve">de mis hijos y asumo las obligaciones y derechos que se recogen en el apartado </w:t>
      </w:r>
      <w:r>
        <w:rPr>
          <w:spacing w:val="-3"/>
          <w:sz w:val="18"/>
        </w:rPr>
        <w:t xml:space="preserve">de </w:t>
      </w:r>
      <w:r>
        <w:rPr>
          <w:sz w:val="18"/>
        </w:rPr>
        <w:t>“Condiciones del Servicio”.</w:t>
      </w:r>
    </w:p>
    <w:p w14:paraId="45AA17D3" w14:textId="77777777" w:rsidR="00E9213B" w:rsidRDefault="00E9213B">
      <w:pPr>
        <w:pStyle w:val="Textoindependiente"/>
        <w:rPr>
          <w:sz w:val="22"/>
        </w:rPr>
      </w:pPr>
    </w:p>
    <w:p w14:paraId="2960C93A" w14:textId="77777777" w:rsidR="00E9213B" w:rsidRDefault="00E9213B">
      <w:pPr>
        <w:pStyle w:val="Textoindependiente"/>
        <w:spacing w:before="4"/>
        <w:rPr>
          <w:sz w:val="22"/>
        </w:rPr>
      </w:pPr>
    </w:p>
    <w:p w14:paraId="01148C2B" w14:textId="77777777" w:rsidR="00E9213B" w:rsidRDefault="007F6326" w:rsidP="005166DD">
      <w:pPr>
        <w:pStyle w:val="Textoindependiente"/>
        <w:tabs>
          <w:tab w:val="left" w:pos="5426"/>
        </w:tabs>
        <w:spacing w:before="1"/>
        <w:ind w:left="588"/>
        <w:sectPr w:rsidR="00E9213B">
          <w:type w:val="continuous"/>
          <w:pgSz w:w="11900" w:h="16840"/>
          <w:pgMar w:top="1660" w:right="640" w:bottom="860" w:left="660" w:header="720" w:footer="720" w:gutter="0"/>
          <w:cols w:space="720"/>
        </w:sectPr>
      </w:pPr>
      <w:r>
        <w:t>Fecha:</w:t>
      </w:r>
      <w:r>
        <w:tab/>
        <w:t>Firma del Titular de la</w:t>
      </w:r>
      <w:r>
        <w:rPr>
          <w:spacing w:val="4"/>
        </w:rPr>
        <w:t xml:space="preserve"> </w:t>
      </w:r>
      <w:r>
        <w:t>cuenta:</w:t>
      </w:r>
      <w:r w:rsidR="000B0C37" w:rsidRPr="000B0C37">
        <w:rPr>
          <w:noProof/>
        </w:rPr>
        <w:t xml:space="preserve"> </w:t>
      </w:r>
    </w:p>
    <w:p w14:paraId="0C51F5C9" w14:textId="77777777" w:rsidR="00E9213B" w:rsidRDefault="00E9213B">
      <w:pPr>
        <w:pStyle w:val="Textoindependiente"/>
        <w:spacing w:before="7"/>
        <w:rPr>
          <w:sz w:val="26"/>
        </w:rPr>
      </w:pPr>
    </w:p>
    <w:p w14:paraId="3F4EE149" w14:textId="77777777" w:rsidR="00E9213B" w:rsidRDefault="007F6326">
      <w:pPr>
        <w:spacing w:before="100"/>
        <w:ind w:left="1158" w:right="1174"/>
        <w:jc w:val="center"/>
        <w:rPr>
          <w:sz w:val="24"/>
        </w:rPr>
      </w:pPr>
      <w:r>
        <w:rPr>
          <w:sz w:val="24"/>
        </w:rPr>
        <w:t>CONDICIONES DEL SERVICIO</w:t>
      </w:r>
    </w:p>
    <w:p w14:paraId="50257483" w14:textId="77777777" w:rsidR="00E9213B" w:rsidRDefault="007F6326">
      <w:pPr>
        <w:pStyle w:val="Prrafodelista"/>
        <w:numPr>
          <w:ilvl w:val="0"/>
          <w:numId w:val="1"/>
        </w:numPr>
        <w:tabs>
          <w:tab w:val="left" w:pos="833"/>
        </w:tabs>
        <w:spacing w:before="201" w:line="237" w:lineRule="auto"/>
        <w:ind w:right="491"/>
        <w:jc w:val="both"/>
        <w:rPr>
          <w:sz w:val="16"/>
        </w:rPr>
      </w:pPr>
      <w:r>
        <w:rPr>
          <w:sz w:val="16"/>
        </w:rPr>
        <w:t xml:space="preserve">Al inscribirse en el servicio </w:t>
      </w:r>
      <w:r>
        <w:rPr>
          <w:spacing w:val="3"/>
          <w:sz w:val="16"/>
        </w:rPr>
        <w:t xml:space="preserve">de </w:t>
      </w:r>
      <w:r>
        <w:rPr>
          <w:sz w:val="16"/>
        </w:rPr>
        <w:t xml:space="preserve">transporte escolar asume el compromiso de contratar el mismo durante </w:t>
      </w:r>
      <w:r w:rsidRPr="004224B3">
        <w:rPr>
          <w:sz w:val="16"/>
          <w:u w:val="single"/>
        </w:rPr>
        <w:t>todo el curso escolar.</w:t>
      </w:r>
      <w:r>
        <w:rPr>
          <w:spacing w:val="-16"/>
          <w:sz w:val="16"/>
        </w:rPr>
        <w:t xml:space="preserve"> </w:t>
      </w:r>
      <w:r>
        <w:rPr>
          <w:sz w:val="16"/>
        </w:rPr>
        <w:t>(Sólo</w:t>
      </w:r>
      <w:r>
        <w:rPr>
          <w:spacing w:val="-9"/>
          <w:sz w:val="16"/>
        </w:rPr>
        <w:t xml:space="preserve"> </w:t>
      </w:r>
      <w:r>
        <w:rPr>
          <w:sz w:val="16"/>
        </w:rPr>
        <w:t>se</w:t>
      </w:r>
      <w:r>
        <w:rPr>
          <w:spacing w:val="-12"/>
          <w:sz w:val="16"/>
        </w:rPr>
        <w:t xml:space="preserve"> </w:t>
      </w:r>
      <w:r>
        <w:rPr>
          <w:sz w:val="16"/>
        </w:rPr>
        <w:t>podrá</w:t>
      </w:r>
      <w:r>
        <w:rPr>
          <w:spacing w:val="-13"/>
          <w:sz w:val="16"/>
        </w:rPr>
        <w:t xml:space="preserve"> </w:t>
      </w:r>
      <w:r>
        <w:rPr>
          <w:sz w:val="16"/>
        </w:rPr>
        <w:t>rescindir</w:t>
      </w:r>
      <w:r>
        <w:rPr>
          <w:spacing w:val="-10"/>
          <w:sz w:val="16"/>
        </w:rPr>
        <w:t xml:space="preserve"> </w:t>
      </w:r>
      <w:r>
        <w:rPr>
          <w:sz w:val="16"/>
        </w:rPr>
        <w:t>este</w:t>
      </w:r>
      <w:r>
        <w:rPr>
          <w:spacing w:val="-16"/>
          <w:sz w:val="16"/>
        </w:rPr>
        <w:t xml:space="preserve"> </w:t>
      </w:r>
      <w:r>
        <w:rPr>
          <w:sz w:val="16"/>
        </w:rPr>
        <w:t>acuerdo</w:t>
      </w:r>
      <w:r>
        <w:rPr>
          <w:spacing w:val="-8"/>
          <w:sz w:val="16"/>
        </w:rPr>
        <w:t xml:space="preserve"> </w:t>
      </w:r>
      <w:r>
        <w:rPr>
          <w:sz w:val="16"/>
        </w:rPr>
        <w:t>en</w:t>
      </w:r>
      <w:r>
        <w:rPr>
          <w:spacing w:val="-11"/>
          <w:sz w:val="16"/>
        </w:rPr>
        <w:t xml:space="preserve"> </w:t>
      </w:r>
      <w:r>
        <w:rPr>
          <w:sz w:val="16"/>
        </w:rPr>
        <w:t>caso</w:t>
      </w:r>
      <w:r>
        <w:rPr>
          <w:spacing w:val="-12"/>
          <w:sz w:val="16"/>
        </w:rPr>
        <w:t xml:space="preserve"> </w:t>
      </w:r>
      <w:r>
        <w:rPr>
          <w:spacing w:val="3"/>
          <w:sz w:val="16"/>
        </w:rPr>
        <w:t>de</w:t>
      </w:r>
      <w:r>
        <w:rPr>
          <w:spacing w:val="-16"/>
          <w:sz w:val="16"/>
        </w:rPr>
        <w:t xml:space="preserve"> </w:t>
      </w:r>
      <w:r>
        <w:rPr>
          <w:sz w:val="16"/>
        </w:rPr>
        <w:t>incapacidad</w:t>
      </w:r>
      <w:r>
        <w:rPr>
          <w:spacing w:val="-13"/>
          <w:sz w:val="16"/>
        </w:rPr>
        <w:t xml:space="preserve"> </w:t>
      </w:r>
      <w:r>
        <w:rPr>
          <w:sz w:val="16"/>
        </w:rPr>
        <w:t>demostrada</w:t>
      </w:r>
      <w:r>
        <w:rPr>
          <w:spacing w:val="-12"/>
          <w:sz w:val="16"/>
        </w:rPr>
        <w:t xml:space="preserve"> </w:t>
      </w:r>
      <w:r>
        <w:rPr>
          <w:sz w:val="16"/>
        </w:rPr>
        <w:t>del</w:t>
      </w:r>
      <w:r>
        <w:rPr>
          <w:spacing w:val="-17"/>
          <w:sz w:val="16"/>
        </w:rPr>
        <w:t xml:space="preserve"> </w:t>
      </w:r>
      <w:r>
        <w:rPr>
          <w:sz w:val="16"/>
        </w:rPr>
        <w:t>usuario</w:t>
      </w:r>
      <w:r>
        <w:rPr>
          <w:spacing w:val="-13"/>
          <w:sz w:val="16"/>
        </w:rPr>
        <w:t xml:space="preserve"> </w:t>
      </w:r>
      <w:r>
        <w:rPr>
          <w:sz w:val="16"/>
        </w:rPr>
        <w:t>a</w:t>
      </w:r>
      <w:r>
        <w:rPr>
          <w:spacing w:val="-8"/>
          <w:sz w:val="16"/>
        </w:rPr>
        <w:t xml:space="preserve"> </w:t>
      </w:r>
      <w:r>
        <w:rPr>
          <w:sz w:val="16"/>
        </w:rPr>
        <w:t>causa</w:t>
      </w:r>
      <w:r>
        <w:rPr>
          <w:spacing w:val="-13"/>
          <w:sz w:val="16"/>
        </w:rPr>
        <w:t xml:space="preserve"> </w:t>
      </w:r>
      <w:r>
        <w:rPr>
          <w:sz w:val="16"/>
        </w:rPr>
        <w:t>de</w:t>
      </w:r>
      <w:r>
        <w:rPr>
          <w:spacing w:val="23"/>
          <w:sz w:val="16"/>
        </w:rPr>
        <w:t xml:space="preserve"> </w:t>
      </w:r>
      <w:r>
        <w:rPr>
          <w:sz w:val="16"/>
        </w:rPr>
        <w:t>enfermedad o</w:t>
      </w:r>
      <w:r>
        <w:rPr>
          <w:spacing w:val="-7"/>
          <w:sz w:val="16"/>
        </w:rPr>
        <w:t xml:space="preserve"> </w:t>
      </w:r>
      <w:r>
        <w:rPr>
          <w:sz w:val="16"/>
        </w:rPr>
        <w:t>accidente</w:t>
      </w:r>
      <w:r>
        <w:rPr>
          <w:spacing w:val="-10"/>
          <w:sz w:val="16"/>
        </w:rPr>
        <w:t xml:space="preserve"> </w:t>
      </w:r>
      <w:r>
        <w:rPr>
          <w:sz w:val="16"/>
        </w:rPr>
        <w:t>y</w:t>
      </w:r>
      <w:r>
        <w:rPr>
          <w:spacing w:val="-7"/>
          <w:sz w:val="16"/>
        </w:rPr>
        <w:t xml:space="preserve"> </w:t>
      </w:r>
      <w:r>
        <w:rPr>
          <w:sz w:val="16"/>
        </w:rPr>
        <w:t>por</w:t>
      </w:r>
      <w:r>
        <w:rPr>
          <w:spacing w:val="-4"/>
          <w:sz w:val="16"/>
        </w:rPr>
        <w:t xml:space="preserve"> </w:t>
      </w:r>
      <w:r>
        <w:rPr>
          <w:sz w:val="16"/>
        </w:rPr>
        <w:t>motivos</w:t>
      </w:r>
      <w:r>
        <w:rPr>
          <w:spacing w:val="-7"/>
          <w:sz w:val="16"/>
        </w:rPr>
        <w:t xml:space="preserve"> </w:t>
      </w:r>
      <w:r>
        <w:rPr>
          <w:sz w:val="16"/>
        </w:rPr>
        <w:t>de</w:t>
      </w:r>
      <w:r>
        <w:rPr>
          <w:spacing w:val="-11"/>
          <w:sz w:val="16"/>
        </w:rPr>
        <w:t xml:space="preserve"> </w:t>
      </w:r>
      <w:r>
        <w:rPr>
          <w:sz w:val="16"/>
        </w:rPr>
        <w:t>fuerza</w:t>
      </w:r>
      <w:r>
        <w:rPr>
          <w:spacing w:val="-7"/>
          <w:sz w:val="16"/>
        </w:rPr>
        <w:t xml:space="preserve"> </w:t>
      </w:r>
      <w:r>
        <w:rPr>
          <w:sz w:val="16"/>
        </w:rPr>
        <w:t>mayor</w:t>
      </w:r>
      <w:r>
        <w:rPr>
          <w:spacing w:val="-8"/>
          <w:sz w:val="16"/>
        </w:rPr>
        <w:t xml:space="preserve"> </w:t>
      </w:r>
      <w:r>
        <w:rPr>
          <w:sz w:val="16"/>
        </w:rPr>
        <w:t>como</w:t>
      </w:r>
      <w:r>
        <w:rPr>
          <w:spacing w:val="-7"/>
          <w:sz w:val="16"/>
        </w:rPr>
        <w:t xml:space="preserve"> </w:t>
      </w:r>
      <w:r>
        <w:rPr>
          <w:sz w:val="16"/>
        </w:rPr>
        <w:t>son</w:t>
      </w:r>
      <w:r>
        <w:rPr>
          <w:spacing w:val="-5"/>
          <w:sz w:val="16"/>
        </w:rPr>
        <w:t xml:space="preserve"> </w:t>
      </w:r>
      <w:r>
        <w:rPr>
          <w:sz w:val="16"/>
        </w:rPr>
        <w:t>la</w:t>
      </w:r>
      <w:r>
        <w:rPr>
          <w:spacing w:val="-6"/>
          <w:sz w:val="16"/>
        </w:rPr>
        <w:t xml:space="preserve"> </w:t>
      </w:r>
      <w:r>
        <w:rPr>
          <w:sz w:val="16"/>
        </w:rPr>
        <w:t>baja</w:t>
      </w:r>
      <w:r>
        <w:rPr>
          <w:spacing w:val="-7"/>
          <w:sz w:val="16"/>
        </w:rPr>
        <w:t xml:space="preserve"> </w:t>
      </w:r>
      <w:r>
        <w:rPr>
          <w:sz w:val="16"/>
        </w:rPr>
        <w:t>del</w:t>
      </w:r>
      <w:r>
        <w:rPr>
          <w:spacing w:val="-6"/>
          <w:sz w:val="16"/>
        </w:rPr>
        <w:t xml:space="preserve"> </w:t>
      </w:r>
      <w:r>
        <w:rPr>
          <w:sz w:val="16"/>
        </w:rPr>
        <w:t>alumno</w:t>
      </w:r>
      <w:r>
        <w:rPr>
          <w:spacing w:val="-7"/>
          <w:sz w:val="16"/>
        </w:rPr>
        <w:t xml:space="preserve"> </w:t>
      </w:r>
      <w:r>
        <w:rPr>
          <w:sz w:val="16"/>
        </w:rPr>
        <w:t>del</w:t>
      </w:r>
      <w:r>
        <w:rPr>
          <w:spacing w:val="-7"/>
          <w:sz w:val="16"/>
        </w:rPr>
        <w:t xml:space="preserve"> </w:t>
      </w:r>
      <w:r>
        <w:rPr>
          <w:sz w:val="16"/>
        </w:rPr>
        <w:t>centro</w:t>
      </w:r>
      <w:r>
        <w:rPr>
          <w:spacing w:val="-2"/>
          <w:sz w:val="16"/>
        </w:rPr>
        <w:t xml:space="preserve"> </w:t>
      </w:r>
      <w:r>
        <w:rPr>
          <w:sz w:val="16"/>
        </w:rPr>
        <w:t>escolar</w:t>
      </w:r>
      <w:r>
        <w:rPr>
          <w:spacing w:val="-4"/>
          <w:sz w:val="16"/>
        </w:rPr>
        <w:t xml:space="preserve"> </w:t>
      </w:r>
      <w:r>
        <w:rPr>
          <w:sz w:val="16"/>
        </w:rPr>
        <w:t>en</w:t>
      </w:r>
      <w:r>
        <w:rPr>
          <w:spacing w:val="-4"/>
          <w:sz w:val="16"/>
        </w:rPr>
        <w:t xml:space="preserve"> </w:t>
      </w:r>
      <w:r>
        <w:rPr>
          <w:sz w:val="16"/>
        </w:rPr>
        <w:t>mitad</w:t>
      </w:r>
      <w:r>
        <w:rPr>
          <w:spacing w:val="-7"/>
          <w:sz w:val="16"/>
        </w:rPr>
        <w:t xml:space="preserve"> </w:t>
      </w:r>
      <w:r>
        <w:rPr>
          <w:sz w:val="16"/>
        </w:rPr>
        <w:t>del</w:t>
      </w:r>
      <w:r>
        <w:rPr>
          <w:spacing w:val="-7"/>
          <w:sz w:val="16"/>
        </w:rPr>
        <w:t xml:space="preserve"> </w:t>
      </w:r>
      <w:r>
        <w:rPr>
          <w:sz w:val="16"/>
        </w:rPr>
        <w:t>curso</w:t>
      </w:r>
      <w:r>
        <w:rPr>
          <w:spacing w:val="-4"/>
          <w:sz w:val="16"/>
        </w:rPr>
        <w:t xml:space="preserve"> </w:t>
      </w:r>
      <w:r>
        <w:rPr>
          <w:sz w:val="16"/>
        </w:rPr>
        <w:t>escolar).</w:t>
      </w:r>
    </w:p>
    <w:p w14:paraId="47F3B695" w14:textId="77777777" w:rsidR="00E9213B" w:rsidRDefault="007F6326">
      <w:pPr>
        <w:pStyle w:val="Prrafodelista"/>
        <w:numPr>
          <w:ilvl w:val="0"/>
          <w:numId w:val="1"/>
        </w:numPr>
        <w:tabs>
          <w:tab w:val="left" w:pos="833"/>
        </w:tabs>
        <w:spacing w:before="1"/>
        <w:ind w:right="494"/>
        <w:jc w:val="both"/>
        <w:rPr>
          <w:sz w:val="16"/>
        </w:rPr>
      </w:pPr>
      <w:r>
        <w:rPr>
          <w:sz w:val="16"/>
        </w:rPr>
        <w:t>Fecha de pago de los recibos bancarios: mensuales. La falta de pago de una mensualidad supondrá el fin de la prestación del</w:t>
      </w:r>
      <w:r>
        <w:rPr>
          <w:spacing w:val="-7"/>
          <w:sz w:val="16"/>
        </w:rPr>
        <w:t xml:space="preserve"> </w:t>
      </w:r>
      <w:r>
        <w:rPr>
          <w:sz w:val="16"/>
        </w:rPr>
        <w:t>servicio</w:t>
      </w:r>
    </w:p>
    <w:p w14:paraId="6BB048AB" w14:textId="77777777" w:rsidR="00E9213B" w:rsidRDefault="007F6326">
      <w:pPr>
        <w:pStyle w:val="Prrafodelista"/>
        <w:numPr>
          <w:ilvl w:val="0"/>
          <w:numId w:val="1"/>
        </w:numPr>
        <w:tabs>
          <w:tab w:val="left" w:pos="833"/>
        </w:tabs>
        <w:spacing w:before="1"/>
        <w:ind w:right="482"/>
        <w:jc w:val="both"/>
        <w:rPr>
          <w:sz w:val="16"/>
        </w:rPr>
      </w:pPr>
      <w:r>
        <w:rPr>
          <w:sz w:val="16"/>
        </w:rPr>
        <w:t xml:space="preserve">Garantía de servicio: En el caso de que el usuario no pudiera hacer uso de la ruta por causas achacables a errores </w:t>
      </w:r>
      <w:r>
        <w:rPr>
          <w:spacing w:val="6"/>
          <w:sz w:val="16"/>
        </w:rPr>
        <w:t xml:space="preserve">de </w:t>
      </w:r>
      <w:r>
        <w:rPr>
          <w:sz w:val="16"/>
        </w:rPr>
        <w:t>la empresa ALSA_MAITOURS (ej. bus con menos plazas de las necesarias), la empresa de transporte abonará los costes del desplazamiento del usuario al colegio. (</w:t>
      </w:r>
      <w:proofErr w:type="gramStart"/>
      <w:r>
        <w:rPr>
          <w:sz w:val="16"/>
        </w:rPr>
        <w:t>necesario justificación</w:t>
      </w:r>
      <w:proofErr w:type="gramEnd"/>
      <w:r>
        <w:rPr>
          <w:sz w:val="16"/>
        </w:rPr>
        <w:t xml:space="preserve"> del</w:t>
      </w:r>
      <w:r>
        <w:rPr>
          <w:spacing w:val="-12"/>
          <w:sz w:val="16"/>
        </w:rPr>
        <w:t xml:space="preserve"> </w:t>
      </w:r>
      <w:r>
        <w:rPr>
          <w:sz w:val="16"/>
        </w:rPr>
        <w:t>gasto)</w:t>
      </w:r>
    </w:p>
    <w:p w14:paraId="64E0C074" w14:textId="77777777" w:rsidR="00E9213B" w:rsidRDefault="007F6326">
      <w:pPr>
        <w:pStyle w:val="Prrafodelista"/>
        <w:numPr>
          <w:ilvl w:val="0"/>
          <w:numId w:val="1"/>
        </w:numPr>
        <w:tabs>
          <w:tab w:val="left" w:pos="833"/>
        </w:tabs>
        <w:spacing w:before="4" w:line="237" w:lineRule="auto"/>
        <w:jc w:val="both"/>
        <w:rPr>
          <w:sz w:val="16"/>
        </w:rPr>
      </w:pPr>
      <w:r>
        <w:rPr>
          <w:sz w:val="16"/>
        </w:rPr>
        <w:t>Duración del servicio: El usuario contratará el servicio por cursos completos y cerrados, por lo que no podrá solicitar la devolución</w:t>
      </w:r>
      <w:r>
        <w:rPr>
          <w:spacing w:val="-11"/>
          <w:sz w:val="16"/>
        </w:rPr>
        <w:t xml:space="preserve"> </w:t>
      </w:r>
      <w:r>
        <w:rPr>
          <w:spacing w:val="3"/>
          <w:sz w:val="16"/>
        </w:rPr>
        <w:t>de</w:t>
      </w:r>
      <w:r>
        <w:rPr>
          <w:spacing w:val="-7"/>
          <w:sz w:val="16"/>
        </w:rPr>
        <w:t xml:space="preserve"> </w:t>
      </w:r>
      <w:r>
        <w:rPr>
          <w:sz w:val="16"/>
        </w:rPr>
        <w:t>la</w:t>
      </w:r>
      <w:r>
        <w:rPr>
          <w:spacing w:val="-7"/>
          <w:sz w:val="16"/>
        </w:rPr>
        <w:t xml:space="preserve"> </w:t>
      </w:r>
      <w:r>
        <w:rPr>
          <w:sz w:val="16"/>
        </w:rPr>
        <w:t>parte</w:t>
      </w:r>
      <w:r>
        <w:rPr>
          <w:spacing w:val="-11"/>
          <w:sz w:val="16"/>
        </w:rPr>
        <w:t xml:space="preserve"> </w:t>
      </w:r>
      <w:r>
        <w:rPr>
          <w:sz w:val="16"/>
        </w:rPr>
        <w:t>proporcional</w:t>
      </w:r>
      <w:r>
        <w:rPr>
          <w:spacing w:val="-8"/>
          <w:sz w:val="16"/>
        </w:rPr>
        <w:t xml:space="preserve"> </w:t>
      </w:r>
      <w:r>
        <w:rPr>
          <w:sz w:val="16"/>
        </w:rPr>
        <w:t>en</w:t>
      </w:r>
      <w:r>
        <w:rPr>
          <w:spacing w:val="-10"/>
          <w:sz w:val="16"/>
        </w:rPr>
        <w:t xml:space="preserve"> </w:t>
      </w:r>
      <w:r>
        <w:rPr>
          <w:sz w:val="16"/>
        </w:rPr>
        <w:t>caso</w:t>
      </w:r>
      <w:r>
        <w:rPr>
          <w:spacing w:val="-8"/>
          <w:sz w:val="16"/>
        </w:rPr>
        <w:t xml:space="preserve"> </w:t>
      </w:r>
      <w:r>
        <w:rPr>
          <w:spacing w:val="3"/>
          <w:sz w:val="16"/>
        </w:rPr>
        <w:t>de</w:t>
      </w:r>
      <w:r>
        <w:rPr>
          <w:spacing w:val="-11"/>
          <w:sz w:val="16"/>
        </w:rPr>
        <w:t xml:space="preserve"> </w:t>
      </w:r>
      <w:r>
        <w:rPr>
          <w:sz w:val="16"/>
        </w:rPr>
        <w:t>causar</w:t>
      </w:r>
      <w:r>
        <w:rPr>
          <w:spacing w:val="-9"/>
          <w:sz w:val="16"/>
        </w:rPr>
        <w:t xml:space="preserve"> </w:t>
      </w:r>
      <w:r>
        <w:rPr>
          <w:sz w:val="16"/>
        </w:rPr>
        <w:t>baja</w:t>
      </w:r>
      <w:r>
        <w:rPr>
          <w:spacing w:val="-7"/>
          <w:sz w:val="16"/>
        </w:rPr>
        <w:t xml:space="preserve"> </w:t>
      </w:r>
      <w:r>
        <w:rPr>
          <w:sz w:val="16"/>
        </w:rPr>
        <w:t>del</w:t>
      </w:r>
      <w:r>
        <w:rPr>
          <w:spacing w:val="-8"/>
          <w:sz w:val="16"/>
        </w:rPr>
        <w:t xml:space="preserve"> </w:t>
      </w:r>
      <w:r>
        <w:rPr>
          <w:sz w:val="16"/>
        </w:rPr>
        <w:t>servicio</w:t>
      </w:r>
      <w:r>
        <w:rPr>
          <w:spacing w:val="-7"/>
          <w:sz w:val="16"/>
        </w:rPr>
        <w:t xml:space="preserve"> </w:t>
      </w:r>
      <w:r>
        <w:rPr>
          <w:sz w:val="16"/>
        </w:rPr>
        <w:t>antes</w:t>
      </w:r>
      <w:r>
        <w:rPr>
          <w:spacing w:val="-10"/>
          <w:sz w:val="16"/>
        </w:rPr>
        <w:t xml:space="preserve"> </w:t>
      </w:r>
      <w:r>
        <w:rPr>
          <w:sz w:val="16"/>
        </w:rPr>
        <w:t>de</w:t>
      </w:r>
      <w:r>
        <w:rPr>
          <w:spacing w:val="-7"/>
          <w:sz w:val="16"/>
        </w:rPr>
        <w:t xml:space="preserve"> </w:t>
      </w:r>
      <w:r>
        <w:rPr>
          <w:sz w:val="16"/>
        </w:rPr>
        <w:t>la</w:t>
      </w:r>
      <w:r>
        <w:rPr>
          <w:spacing w:val="-3"/>
          <w:sz w:val="16"/>
        </w:rPr>
        <w:t xml:space="preserve"> </w:t>
      </w:r>
      <w:r>
        <w:rPr>
          <w:sz w:val="16"/>
        </w:rPr>
        <w:t>finalización</w:t>
      </w:r>
      <w:r>
        <w:rPr>
          <w:spacing w:val="-10"/>
          <w:sz w:val="16"/>
        </w:rPr>
        <w:t xml:space="preserve"> </w:t>
      </w:r>
      <w:r>
        <w:rPr>
          <w:spacing w:val="2"/>
          <w:sz w:val="16"/>
        </w:rPr>
        <w:t>del</w:t>
      </w:r>
      <w:r>
        <w:rPr>
          <w:spacing w:val="-11"/>
          <w:sz w:val="16"/>
        </w:rPr>
        <w:t xml:space="preserve"> </w:t>
      </w:r>
      <w:r>
        <w:rPr>
          <w:sz w:val="16"/>
        </w:rPr>
        <w:t>periodo</w:t>
      </w:r>
      <w:r>
        <w:rPr>
          <w:spacing w:val="-9"/>
          <w:sz w:val="16"/>
        </w:rPr>
        <w:t xml:space="preserve"> </w:t>
      </w:r>
      <w:r>
        <w:rPr>
          <w:sz w:val="16"/>
        </w:rPr>
        <w:t>contratado salvo las causas citadas en el punto</w:t>
      </w:r>
      <w:r>
        <w:rPr>
          <w:spacing w:val="4"/>
          <w:sz w:val="16"/>
        </w:rPr>
        <w:t xml:space="preserve"> </w:t>
      </w:r>
      <w:r>
        <w:rPr>
          <w:sz w:val="16"/>
        </w:rPr>
        <w:t>1.</w:t>
      </w:r>
    </w:p>
    <w:p w14:paraId="1D44178E" w14:textId="77777777" w:rsidR="004224B3" w:rsidRPr="004224B3" w:rsidRDefault="004224B3" w:rsidP="004224B3">
      <w:pPr>
        <w:pStyle w:val="Prrafodelista"/>
        <w:numPr>
          <w:ilvl w:val="0"/>
          <w:numId w:val="1"/>
        </w:numPr>
        <w:jc w:val="both"/>
        <w:rPr>
          <w:sz w:val="16"/>
        </w:rPr>
      </w:pPr>
      <w:r>
        <w:rPr>
          <w:sz w:val="16"/>
        </w:rPr>
        <w:t>Precios</w:t>
      </w:r>
      <w:r w:rsidRPr="004224B3">
        <w:rPr>
          <w:sz w:val="16"/>
        </w:rPr>
        <w:t>: Con el fin de garantizar la viabilidad económica del servicio de transporte, se han modif</w:t>
      </w:r>
      <w:r>
        <w:rPr>
          <w:sz w:val="16"/>
        </w:rPr>
        <w:t xml:space="preserve">icado las tarifas para el curso 2022-2023. Todas </w:t>
      </w:r>
      <w:r w:rsidRPr="004224B3">
        <w:rPr>
          <w:sz w:val="16"/>
        </w:rPr>
        <w:t xml:space="preserve">las rutas tendrán el mismo precio, independientemente de su recorrido, duración, alcance o </w:t>
      </w:r>
      <w:r w:rsidRPr="004224B3">
        <w:rPr>
          <w:sz w:val="16"/>
        </w:rPr>
        <w:br/>
        <w:t>nivel de ocupación. El precio mensual será siempre el mismo, con independencia d</w:t>
      </w:r>
      <w:r>
        <w:rPr>
          <w:sz w:val="16"/>
        </w:rPr>
        <w:t xml:space="preserve">el número de días lectivos que </w:t>
      </w:r>
      <w:r w:rsidRPr="004224B3">
        <w:rPr>
          <w:sz w:val="16"/>
        </w:rPr>
        <w:t xml:space="preserve">tenga dicho mes, </w:t>
      </w:r>
      <w:proofErr w:type="spellStart"/>
      <w:r w:rsidRPr="004224B3">
        <w:rPr>
          <w:sz w:val="16"/>
        </w:rPr>
        <w:t>ó</w:t>
      </w:r>
      <w:proofErr w:type="spellEnd"/>
      <w:r w:rsidRPr="004224B3">
        <w:rPr>
          <w:sz w:val="16"/>
        </w:rPr>
        <w:t xml:space="preserve"> los días en que cada usuario haga uso del servicio.</w:t>
      </w:r>
    </w:p>
    <w:p w14:paraId="58486E43" w14:textId="77777777" w:rsidR="00E9213B" w:rsidRDefault="007F6326">
      <w:pPr>
        <w:pStyle w:val="Prrafodelista"/>
        <w:numPr>
          <w:ilvl w:val="0"/>
          <w:numId w:val="1"/>
        </w:numPr>
        <w:tabs>
          <w:tab w:val="left" w:pos="833"/>
        </w:tabs>
        <w:spacing w:before="1"/>
        <w:ind w:right="492"/>
        <w:jc w:val="both"/>
        <w:rPr>
          <w:sz w:val="16"/>
        </w:rPr>
      </w:pPr>
      <w:r>
        <w:rPr>
          <w:sz w:val="16"/>
        </w:rPr>
        <w:t xml:space="preserve">Pago del servicio: Los cargos del servicio contratado se realizarán a una única cuenta corriente y persona física. </w:t>
      </w:r>
      <w:r>
        <w:rPr>
          <w:spacing w:val="3"/>
          <w:sz w:val="16"/>
        </w:rPr>
        <w:t xml:space="preserve">En </w:t>
      </w:r>
      <w:r>
        <w:rPr>
          <w:sz w:val="16"/>
        </w:rPr>
        <w:t>ningún caso se podrá fraccionar el cargo del servicio entre distintas</w:t>
      </w:r>
      <w:r>
        <w:rPr>
          <w:spacing w:val="-9"/>
          <w:sz w:val="16"/>
        </w:rPr>
        <w:t xml:space="preserve"> </w:t>
      </w:r>
      <w:r>
        <w:rPr>
          <w:sz w:val="16"/>
        </w:rPr>
        <w:t>personas.</w:t>
      </w:r>
    </w:p>
    <w:p w14:paraId="6DBAEBB6" w14:textId="77777777" w:rsidR="00E9213B" w:rsidRPr="004224B3" w:rsidRDefault="007F6326">
      <w:pPr>
        <w:pStyle w:val="Prrafodelista"/>
        <w:numPr>
          <w:ilvl w:val="0"/>
          <w:numId w:val="1"/>
        </w:numPr>
        <w:tabs>
          <w:tab w:val="left" w:pos="833"/>
        </w:tabs>
        <w:spacing w:before="1"/>
        <w:ind w:right="488"/>
        <w:jc w:val="both"/>
        <w:rPr>
          <w:sz w:val="16"/>
          <w:u w:val="single"/>
        </w:rPr>
      </w:pPr>
      <w:r>
        <w:rPr>
          <w:sz w:val="16"/>
        </w:rPr>
        <w:t xml:space="preserve">Autorizaciones y permisos: Una vez empezado el curso, cada ruta dispondrá de su autorización de Transporte Regular de Uso Especial por parte </w:t>
      </w:r>
      <w:r>
        <w:rPr>
          <w:spacing w:val="3"/>
          <w:sz w:val="16"/>
        </w:rPr>
        <w:t xml:space="preserve">de </w:t>
      </w:r>
      <w:r>
        <w:rPr>
          <w:sz w:val="16"/>
        </w:rPr>
        <w:t xml:space="preserve">La Comunidad de Madrid, con sus paradas y horarios detallados, por lo que </w:t>
      </w:r>
      <w:r w:rsidRPr="004224B3">
        <w:rPr>
          <w:sz w:val="16"/>
          <w:u w:val="single"/>
        </w:rPr>
        <w:t xml:space="preserve">no podrá realizarse ningún tipo de modificación en los trayectos salvo, en aquellos casos que la empresa </w:t>
      </w:r>
      <w:r w:rsidRPr="004224B3">
        <w:rPr>
          <w:spacing w:val="3"/>
          <w:sz w:val="16"/>
          <w:u w:val="single"/>
        </w:rPr>
        <w:t xml:space="preserve">de </w:t>
      </w:r>
      <w:r w:rsidRPr="004224B3">
        <w:rPr>
          <w:sz w:val="16"/>
          <w:u w:val="single"/>
        </w:rPr>
        <w:t>transporte haya estudiado y confirmado la viabilidad de dichos</w:t>
      </w:r>
      <w:r w:rsidRPr="004224B3">
        <w:rPr>
          <w:spacing w:val="-6"/>
          <w:sz w:val="16"/>
          <w:u w:val="single"/>
        </w:rPr>
        <w:t xml:space="preserve"> </w:t>
      </w:r>
      <w:r w:rsidRPr="004224B3">
        <w:rPr>
          <w:sz w:val="16"/>
          <w:u w:val="single"/>
        </w:rPr>
        <w:t>cambios.</w:t>
      </w:r>
    </w:p>
    <w:p w14:paraId="36F18A1F" w14:textId="77777777" w:rsidR="00E9213B" w:rsidRPr="003D3EB6" w:rsidRDefault="007F6326" w:rsidP="003D3EB6">
      <w:pPr>
        <w:pStyle w:val="Prrafodelista"/>
        <w:numPr>
          <w:ilvl w:val="0"/>
          <w:numId w:val="1"/>
        </w:numPr>
        <w:tabs>
          <w:tab w:val="left" w:pos="833"/>
        </w:tabs>
        <w:spacing w:before="1"/>
        <w:ind w:right="488"/>
        <w:jc w:val="both"/>
        <w:rPr>
          <w:sz w:val="16"/>
        </w:rPr>
      </w:pPr>
      <w:r>
        <w:rPr>
          <w:sz w:val="16"/>
        </w:rPr>
        <w:t>Periodo</w:t>
      </w:r>
      <w:r>
        <w:rPr>
          <w:spacing w:val="-7"/>
          <w:sz w:val="16"/>
        </w:rPr>
        <w:t xml:space="preserve"> </w:t>
      </w:r>
      <w:r>
        <w:rPr>
          <w:sz w:val="16"/>
        </w:rPr>
        <w:t>de</w:t>
      </w:r>
      <w:r>
        <w:rPr>
          <w:spacing w:val="-12"/>
          <w:sz w:val="16"/>
        </w:rPr>
        <w:t xml:space="preserve"> </w:t>
      </w:r>
      <w:r>
        <w:rPr>
          <w:sz w:val="16"/>
        </w:rPr>
        <w:t>inscripción:</w:t>
      </w:r>
      <w:r>
        <w:rPr>
          <w:spacing w:val="-5"/>
          <w:sz w:val="16"/>
        </w:rPr>
        <w:t xml:space="preserve"> </w:t>
      </w:r>
      <w:r>
        <w:rPr>
          <w:b/>
          <w:sz w:val="16"/>
        </w:rPr>
        <w:t>finalizará</w:t>
      </w:r>
      <w:r>
        <w:rPr>
          <w:b/>
          <w:spacing w:val="-4"/>
          <w:sz w:val="16"/>
        </w:rPr>
        <w:t xml:space="preserve"> </w:t>
      </w:r>
      <w:r>
        <w:rPr>
          <w:b/>
          <w:sz w:val="16"/>
        </w:rPr>
        <w:t>el</w:t>
      </w:r>
      <w:r>
        <w:rPr>
          <w:b/>
          <w:spacing w:val="-9"/>
          <w:sz w:val="16"/>
        </w:rPr>
        <w:t xml:space="preserve"> </w:t>
      </w:r>
      <w:r w:rsidR="005166DD">
        <w:rPr>
          <w:b/>
          <w:sz w:val="16"/>
        </w:rPr>
        <w:t>15</w:t>
      </w:r>
      <w:r>
        <w:rPr>
          <w:b/>
          <w:spacing w:val="-7"/>
          <w:sz w:val="16"/>
        </w:rPr>
        <w:t xml:space="preserve"> </w:t>
      </w:r>
      <w:r>
        <w:rPr>
          <w:b/>
          <w:sz w:val="16"/>
        </w:rPr>
        <w:t>de</w:t>
      </w:r>
      <w:r>
        <w:rPr>
          <w:b/>
          <w:spacing w:val="-10"/>
          <w:sz w:val="16"/>
        </w:rPr>
        <w:t xml:space="preserve"> </w:t>
      </w:r>
      <w:r w:rsidR="005166DD">
        <w:rPr>
          <w:b/>
          <w:sz w:val="16"/>
        </w:rPr>
        <w:t>Jul</w:t>
      </w:r>
      <w:r>
        <w:rPr>
          <w:b/>
          <w:sz w:val="16"/>
        </w:rPr>
        <w:t>io</w:t>
      </w:r>
      <w:r>
        <w:rPr>
          <w:b/>
          <w:spacing w:val="-9"/>
          <w:sz w:val="16"/>
        </w:rPr>
        <w:t xml:space="preserve"> </w:t>
      </w:r>
      <w:r>
        <w:rPr>
          <w:b/>
          <w:sz w:val="16"/>
        </w:rPr>
        <w:t>de</w:t>
      </w:r>
      <w:r>
        <w:rPr>
          <w:b/>
          <w:spacing w:val="-6"/>
          <w:sz w:val="16"/>
        </w:rPr>
        <w:t xml:space="preserve"> </w:t>
      </w:r>
      <w:r w:rsidR="005166DD">
        <w:rPr>
          <w:b/>
          <w:sz w:val="16"/>
        </w:rPr>
        <w:t>2022</w:t>
      </w:r>
      <w:r>
        <w:rPr>
          <w:sz w:val="16"/>
        </w:rPr>
        <w:t>.</w:t>
      </w:r>
      <w:r>
        <w:rPr>
          <w:spacing w:val="-10"/>
          <w:sz w:val="16"/>
        </w:rPr>
        <w:t xml:space="preserve"> </w:t>
      </w:r>
      <w:r>
        <w:rPr>
          <w:sz w:val="16"/>
        </w:rPr>
        <w:t>Todas</w:t>
      </w:r>
      <w:r>
        <w:rPr>
          <w:spacing w:val="-7"/>
          <w:sz w:val="16"/>
        </w:rPr>
        <w:t xml:space="preserve"> </w:t>
      </w:r>
      <w:r>
        <w:rPr>
          <w:sz w:val="16"/>
        </w:rPr>
        <w:t>las</w:t>
      </w:r>
      <w:r>
        <w:rPr>
          <w:spacing w:val="-8"/>
          <w:sz w:val="16"/>
        </w:rPr>
        <w:t xml:space="preserve"> </w:t>
      </w:r>
      <w:r>
        <w:rPr>
          <w:sz w:val="16"/>
        </w:rPr>
        <w:t>solicitudes</w:t>
      </w:r>
      <w:r>
        <w:rPr>
          <w:spacing w:val="-8"/>
          <w:sz w:val="16"/>
        </w:rPr>
        <w:t xml:space="preserve"> </w:t>
      </w:r>
      <w:r>
        <w:rPr>
          <w:sz w:val="16"/>
        </w:rPr>
        <w:t>recibidas</w:t>
      </w:r>
      <w:r>
        <w:rPr>
          <w:spacing w:val="-7"/>
          <w:sz w:val="16"/>
        </w:rPr>
        <w:t xml:space="preserve"> </w:t>
      </w:r>
      <w:r>
        <w:rPr>
          <w:sz w:val="16"/>
        </w:rPr>
        <w:t>fuera</w:t>
      </w:r>
      <w:r>
        <w:rPr>
          <w:spacing w:val="-3"/>
          <w:sz w:val="16"/>
        </w:rPr>
        <w:t xml:space="preserve"> </w:t>
      </w:r>
      <w:r>
        <w:rPr>
          <w:sz w:val="16"/>
        </w:rPr>
        <w:t>de</w:t>
      </w:r>
      <w:r>
        <w:rPr>
          <w:spacing w:val="-6"/>
          <w:sz w:val="16"/>
        </w:rPr>
        <w:t xml:space="preserve"> </w:t>
      </w:r>
      <w:r>
        <w:rPr>
          <w:sz w:val="16"/>
        </w:rPr>
        <w:t>este</w:t>
      </w:r>
      <w:r>
        <w:rPr>
          <w:spacing w:val="-11"/>
          <w:sz w:val="16"/>
        </w:rPr>
        <w:t xml:space="preserve"> </w:t>
      </w:r>
      <w:r>
        <w:rPr>
          <w:sz w:val="16"/>
        </w:rPr>
        <w:t>periodo</w:t>
      </w:r>
      <w:r>
        <w:rPr>
          <w:spacing w:val="-7"/>
          <w:sz w:val="16"/>
        </w:rPr>
        <w:t xml:space="preserve"> </w:t>
      </w:r>
      <w:r>
        <w:rPr>
          <w:sz w:val="16"/>
        </w:rPr>
        <w:t>tendrán</w:t>
      </w:r>
      <w:r>
        <w:rPr>
          <w:spacing w:val="-4"/>
          <w:sz w:val="16"/>
        </w:rPr>
        <w:t xml:space="preserve"> </w:t>
      </w:r>
      <w:r>
        <w:rPr>
          <w:sz w:val="16"/>
        </w:rPr>
        <w:t xml:space="preserve">que ser valoradas por la empresa transportista y en todo caso ajustarse a la planificación </w:t>
      </w:r>
      <w:r>
        <w:rPr>
          <w:spacing w:val="3"/>
          <w:sz w:val="16"/>
        </w:rPr>
        <w:t xml:space="preserve">de </w:t>
      </w:r>
      <w:r>
        <w:rPr>
          <w:sz w:val="16"/>
        </w:rPr>
        <w:t xml:space="preserve">rutas y paradas que </w:t>
      </w:r>
      <w:r>
        <w:rPr>
          <w:spacing w:val="2"/>
          <w:sz w:val="16"/>
        </w:rPr>
        <w:t xml:space="preserve">se </w:t>
      </w:r>
      <w:r>
        <w:rPr>
          <w:sz w:val="16"/>
        </w:rPr>
        <w:t>establezcan con las peticiones</w:t>
      </w:r>
      <w:r>
        <w:rPr>
          <w:spacing w:val="-2"/>
          <w:sz w:val="16"/>
        </w:rPr>
        <w:t xml:space="preserve"> </w:t>
      </w:r>
      <w:r>
        <w:rPr>
          <w:sz w:val="16"/>
        </w:rPr>
        <w:t>recibidas.</w:t>
      </w:r>
      <w:r w:rsidR="003D3EB6">
        <w:rPr>
          <w:sz w:val="16"/>
        </w:rPr>
        <w:t xml:space="preserve"> </w:t>
      </w:r>
    </w:p>
    <w:p w14:paraId="6B4C9B67" w14:textId="2FA81A31" w:rsidR="004224B3" w:rsidRDefault="00490552" w:rsidP="004224B3">
      <w:pPr>
        <w:pStyle w:val="Prrafodelista"/>
        <w:numPr>
          <w:ilvl w:val="0"/>
          <w:numId w:val="1"/>
        </w:numPr>
        <w:tabs>
          <w:tab w:val="left" w:pos="833"/>
        </w:tabs>
        <w:jc w:val="both"/>
        <w:rPr>
          <w:sz w:val="16"/>
        </w:rPr>
      </w:pPr>
      <w:r>
        <w:rPr>
          <w:sz w:val="16"/>
        </w:rPr>
        <w:t>Horarios de recogida: En las rutas de ida hacia el Colegio, p</w:t>
      </w:r>
      <w:r w:rsidR="00664E09">
        <w:rPr>
          <w:sz w:val="16"/>
        </w:rPr>
        <w:t xml:space="preserve">ara poder agilizar el servicio, los usuarios deberán estar como mínimo 10 min antes de la hora prevista de recogida en las paradas establecidas. </w:t>
      </w:r>
      <w:r w:rsidR="00664E09" w:rsidRPr="004224B3">
        <w:rPr>
          <w:sz w:val="16"/>
          <w:u w:val="single"/>
        </w:rPr>
        <w:t>En el caso de que el usuario no esté en su parada dentro del horario establecido, el monitor tiene la instrucción de continuar la marcha para no retrasar el servicio</w:t>
      </w:r>
      <w:r w:rsidR="00664E09">
        <w:rPr>
          <w:sz w:val="16"/>
        </w:rPr>
        <w:t>.</w:t>
      </w:r>
      <w:r w:rsidR="004224B3">
        <w:rPr>
          <w:sz w:val="16"/>
        </w:rPr>
        <w:t xml:space="preserve"> </w:t>
      </w:r>
      <w:r>
        <w:rPr>
          <w:sz w:val="16"/>
        </w:rPr>
        <w:t>Para</w:t>
      </w:r>
      <w:r w:rsidR="000264AB">
        <w:rPr>
          <w:sz w:val="16"/>
        </w:rPr>
        <w:t xml:space="preserve"> las rutas de vuelta desde el Colegio, en caso de </w:t>
      </w:r>
      <w:r>
        <w:rPr>
          <w:sz w:val="16"/>
        </w:rPr>
        <w:t xml:space="preserve">no </w:t>
      </w:r>
      <w:r w:rsidR="000264AB">
        <w:rPr>
          <w:sz w:val="16"/>
        </w:rPr>
        <w:t>estar presente en la parada el familiar</w:t>
      </w:r>
      <w:r>
        <w:rPr>
          <w:sz w:val="16"/>
        </w:rPr>
        <w:t xml:space="preserve"> </w:t>
      </w:r>
      <w:proofErr w:type="spellStart"/>
      <w:r>
        <w:rPr>
          <w:sz w:val="16"/>
        </w:rPr>
        <w:t>ó</w:t>
      </w:r>
      <w:proofErr w:type="spellEnd"/>
      <w:r>
        <w:rPr>
          <w:sz w:val="16"/>
        </w:rPr>
        <w:t xml:space="preserve"> persona autorizada para la recogida</w:t>
      </w:r>
      <w:r w:rsidR="000264AB">
        <w:rPr>
          <w:sz w:val="16"/>
        </w:rPr>
        <w:t>, el monitor tiene la instrucción de continua</w:t>
      </w:r>
      <w:r>
        <w:rPr>
          <w:sz w:val="16"/>
        </w:rPr>
        <w:t xml:space="preserve">r, cumpliendo con el protocolo establecido en el </w:t>
      </w:r>
      <w:r w:rsidR="000264AB">
        <w:rPr>
          <w:sz w:val="16"/>
        </w:rPr>
        <w:t>Reglamento de Tran</w:t>
      </w:r>
      <w:r w:rsidR="00773EC3">
        <w:rPr>
          <w:sz w:val="16"/>
        </w:rPr>
        <w:t xml:space="preserve">sporte Escolar para estos casos, </w:t>
      </w:r>
      <w:r w:rsidR="00773EC3" w:rsidRPr="006D3F72">
        <w:rPr>
          <w:color w:val="FF0000"/>
          <w:sz w:val="16"/>
        </w:rPr>
        <w:t xml:space="preserve">salvo que los padres </w:t>
      </w:r>
      <w:proofErr w:type="spellStart"/>
      <w:r w:rsidR="00773EC3" w:rsidRPr="006D3F72">
        <w:rPr>
          <w:color w:val="FF0000"/>
          <w:sz w:val="16"/>
        </w:rPr>
        <w:t>ó</w:t>
      </w:r>
      <w:proofErr w:type="spellEnd"/>
      <w:r w:rsidR="00773EC3" w:rsidRPr="006D3F72">
        <w:rPr>
          <w:color w:val="FF0000"/>
          <w:sz w:val="16"/>
        </w:rPr>
        <w:t xml:space="preserve"> tutores legales, hayan firmado previamente el consentimiento para que sus hijos puedan bajar solos del bus</w:t>
      </w:r>
      <w:r w:rsidR="00495508">
        <w:rPr>
          <w:color w:val="FF0000"/>
          <w:sz w:val="16"/>
        </w:rPr>
        <w:t xml:space="preserve"> (</w:t>
      </w:r>
      <w:hyperlink r:id="rId9" w:history="1">
        <w:r w:rsidR="00E510D9" w:rsidRPr="002D5B03">
          <w:rPr>
            <w:rStyle w:val="Hipervnculo"/>
            <w:sz w:val="16"/>
          </w:rPr>
          <w:t>https://www.apaliceo.es/wp-content/uploads/2022/06/DECHARGE-RESPONSABILITE-DESCARGA-RESPONSABILIDAD.pdf</w:t>
        </w:r>
      </w:hyperlink>
      <w:r w:rsidR="00E510D9">
        <w:rPr>
          <w:color w:val="FF0000"/>
          <w:sz w:val="16"/>
        </w:rPr>
        <w:t>)</w:t>
      </w:r>
      <w:r w:rsidR="00773EC3">
        <w:rPr>
          <w:sz w:val="16"/>
        </w:rPr>
        <w:t xml:space="preserve">. </w:t>
      </w:r>
      <w:r w:rsidR="000264AB">
        <w:rPr>
          <w:sz w:val="16"/>
        </w:rPr>
        <w:t>L</w:t>
      </w:r>
      <w:r w:rsidR="000264AB" w:rsidRPr="004224B3">
        <w:rPr>
          <w:sz w:val="16"/>
        </w:rPr>
        <w:t xml:space="preserve">os horarios del servicio de transporte escolar podrán sufrir cambios a lo largo del curso, para poder adaptarse a las particularidades existentes (condiciones de tráfico, no. de usuarios, obras, </w:t>
      </w:r>
      <w:proofErr w:type="spellStart"/>
      <w:r w:rsidR="000264AB" w:rsidRPr="004224B3">
        <w:rPr>
          <w:sz w:val="16"/>
        </w:rPr>
        <w:t>etc</w:t>
      </w:r>
      <w:proofErr w:type="spellEnd"/>
      <w:r w:rsidR="000264AB" w:rsidRPr="004224B3">
        <w:rPr>
          <w:sz w:val="16"/>
        </w:rPr>
        <w:t>)</w:t>
      </w:r>
      <w:r w:rsidR="000264AB">
        <w:rPr>
          <w:sz w:val="16"/>
        </w:rPr>
        <w:t>.</w:t>
      </w:r>
      <w:r w:rsidR="000264AB" w:rsidRPr="004224B3">
        <w:rPr>
          <w:sz w:val="16"/>
        </w:rPr>
        <w:t xml:space="preserve"> Dichos cambios serían notificados previamente a los usuarios, por parte de la empresa de transporte.</w:t>
      </w:r>
    </w:p>
    <w:p w14:paraId="74F2BDF1" w14:textId="77777777" w:rsidR="004224B3" w:rsidRPr="00403E81" w:rsidRDefault="004224B3" w:rsidP="004224B3">
      <w:pPr>
        <w:pStyle w:val="Prrafodelista"/>
        <w:numPr>
          <w:ilvl w:val="0"/>
          <w:numId w:val="1"/>
        </w:numPr>
        <w:tabs>
          <w:tab w:val="left" w:pos="833"/>
        </w:tabs>
        <w:spacing w:before="1"/>
        <w:ind w:right="488"/>
        <w:jc w:val="both"/>
        <w:rPr>
          <w:sz w:val="16"/>
        </w:rPr>
      </w:pPr>
      <w:r>
        <w:rPr>
          <w:sz w:val="16"/>
        </w:rPr>
        <w:t xml:space="preserve">La empresa </w:t>
      </w:r>
      <w:proofErr w:type="spellStart"/>
      <w:r>
        <w:rPr>
          <w:sz w:val="16"/>
        </w:rPr>
        <w:t>Alsa-Maitours</w:t>
      </w:r>
      <w:proofErr w:type="spellEnd"/>
      <w:r>
        <w:rPr>
          <w:sz w:val="16"/>
        </w:rPr>
        <w:t xml:space="preserve"> ha dispuesto la relación </w:t>
      </w:r>
      <w:r>
        <w:rPr>
          <w:spacing w:val="3"/>
          <w:sz w:val="16"/>
        </w:rPr>
        <w:t xml:space="preserve">de </w:t>
      </w:r>
      <w:r>
        <w:rPr>
          <w:sz w:val="16"/>
        </w:rPr>
        <w:t xml:space="preserve">paradas y rutas para el Curso 2022/2023 configuradas en base a las necesidades cubiertas durante el Curso 2021/2022 y en función del obligado cumplimiento de la normativa de la Comunidad de Madrid que regula el servicio de transporte escolar. Por este motivo, </w:t>
      </w:r>
      <w:r>
        <w:rPr>
          <w:sz w:val="16"/>
          <w:u w:val="single"/>
        </w:rPr>
        <w:t>no se puede garantizar</w:t>
      </w:r>
      <w:r>
        <w:rPr>
          <w:spacing w:val="-14"/>
          <w:sz w:val="16"/>
          <w:u w:val="single"/>
        </w:rPr>
        <w:t xml:space="preserve"> </w:t>
      </w:r>
      <w:r>
        <w:rPr>
          <w:sz w:val="16"/>
          <w:u w:val="single"/>
        </w:rPr>
        <w:t>que</w:t>
      </w:r>
      <w:r>
        <w:rPr>
          <w:spacing w:val="-8"/>
          <w:sz w:val="16"/>
          <w:u w:val="single"/>
        </w:rPr>
        <w:t xml:space="preserve"> </w:t>
      </w:r>
      <w:r>
        <w:rPr>
          <w:sz w:val="16"/>
          <w:u w:val="single"/>
        </w:rPr>
        <w:t>la</w:t>
      </w:r>
      <w:r>
        <w:rPr>
          <w:spacing w:val="-12"/>
          <w:sz w:val="16"/>
          <w:u w:val="single"/>
        </w:rPr>
        <w:t xml:space="preserve"> </w:t>
      </w:r>
      <w:r>
        <w:rPr>
          <w:sz w:val="16"/>
          <w:u w:val="single"/>
        </w:rPr>
        <w:t>totalidad</w:t>
      </w:r>
      <w:r>
        <w:rPr>
          <w:spacing w:val="-12"/>
          <w:sz w:val="16"/>
          <w:u w:val="single"/>
        </w:rPr>
        <w:t xml:space="preserve"> </w:t>
      </w:r>
      <w:r>
        <w:rPr>
          <w:sz w:val="16"/>
          <w:u w:val="single"/>
        </w:rPr>
        <w:t>de</w:t>
      </w:r>
      <w:r>
        <w:rPr>
          <w:spacing w:val="-12"/>
          <w:sz w:val="16"/>
          <w:u w:val="single"/>
        </w:rPr>
        <w:t xml:space="preserve"> </w:t>
      </w:r>
      <w:r>
        <w:rPr>
          <w:sz w:val="16"/>
          <w:u w:val="single"/>
        </w:rPr>
        <w:t>las</w:t>
      </w:r>
      <w:r>
        <w:rPr>
          <w:spacing w:val="-13"/>
          <w:sz w:val="16"/>
          <w:u w:val="single"/>
        </w:rPr>
        <w:t xml:space="preserve"> </w:t>
      </w:r>
      <w:r>
        <w:rPr>
          <w:sz w:val="16"/>
          <w:u w:val="single"/>
        </w:rPr>
        <w:t>solicitudes</w:t>
      </w:r>
      <w:r>
        <w:rPr>
          <w:spacing w:val="-8"/>
          <w:sz w:val="16"/>
          <w:u w:val="single"/>
        </w:rPr>
        <w:t xml:space="preserve"> </w:t>
      </w:r>
      <w:r>
        <w:rPr>
          <w:sz w:val="16"/>
          <w:u w:val="single"/>
        </w:rPr>
        <w:t>resulten</w:t>
      </w:r>
      <w:r>
        <w:rPr>
          <w:spacing w:val="-15"/>
          <w:sz w:val="16"/>
          <w:u w:val="single"/>
        </w:rPr>
        <w:t xml:space="preserve"> </w:t>
      </w:r>
      <w:r>
        <w:rPr>
          <w:sz w:val="16"/>
          <w:u w:val="single"/>
        </w:rPr>
        <w:t>viables</w:t>
      </w:r>
      <w:r>
        <w:rPr>
          <w:spacing w:val="-9"/>
          <w:sz w:val="16"/>
          <w:u w:val="single"/>
        </w:rPr>
        <w:t xml:space="preserve"> </w:t>
      </w:r>
      <w:r>
        <w:rPr>
          <w:sz w:val="16"/>
          <w:u w:val="single"/>
        </w:rPr>
        <w:t>o</w:t>
      </w:r>
      <w:r>
        <w:rPr>
          <w:spacing w:val="-12"/>
          <w:sz w:val="16"/>
          <w:u w:val="single"/>
        </w:rPr>
        <w:t xml:space="preserve"> </w:t>
      </w:r>
      <w:r>
        <w:rPr>
          <w:spacing w:val="2"/>
          <w:sz w:val="16"/>
          <w:u w:val="single"/>
        </w:rPr>
        <w:t>se</w:t>
      </w:r>
      <w:r>
        <w:rPr>
          <w:spacing w:val="-16"/>
          <w:sz w:val="16"/>
          <w:u w:val="single"/>
        </w:rPr>
        <w:t xml:space="preserve"> </w:t>
      </w:r>
      <w:r>
        <w:rPr>
          <w:sz w:val="16"/>
          <w:u w:val="single"/>
        </w:rPr>
        <w:t>adapten</w:t>
      </w:r>
      <w:r>
        <w:rPr>
          <w:spacing w:val="-15"/>
          <w:sz w:val="16"/>
          <w:u w:val="single"/>
        </w:rPr>
        <w:t xml:space="preserve"> </w:t>
      </w:r>
      <w:r>
        <w:rPr>
          <w:sz w:val="16"/>
          <w:u w:val="single"/>
        </w:rPr>
        <w:t>por</w:t>
      </w:r>
      <w:r>
        <w:rPr>
          <w:spacing w:val="-9"/>
          <w:sz w:val="16"/>
          <w:u w:val="single"/>
        </w:rPr>
        <w:t xml:space="preserve"> </w:t>
      </w:r>
      <w:r>
        <w:rPr>
          <w:sz w:val="16"/>
          <w:u w:val="single"/>
        </w:rPr>
        <w:t>completo</w:t>
      </w:r>
      <w:r>
        <w:rPr>
          <w:spacing w:val="-12"/>
          <w:sz w:val="16"/>
          <w:u w:val="single"/>
        </w:rPr>
        <w:t xml:space="preserve"> </w:t>
      </w:r>
      <w:r>
        <w:rPr>
          <w:sz w:val="16"/>
          <w:u w:val="single"/>
        </w:rPr>
        <w:t>a</w:t>
      </w:r>
      <w:r>
        <w:rPr>
          <w:spacing w:val="-8"/>
          <w:sz w:val="16"/>
          <w:u w:val="single"/>
        </w:rPr>
        <w:t xml:space="preserve"> </w:t>
      </w:r>
      <w:r>
        <w:rPr>
          <w:sz w:val="16"/>
          <w:u w:val="single"/>
        </w:rPr>
        <w:t>los</w:t>
      </w:r>
      <w:r>
        <w:rPr>
          <w:spacing w:val="-10"/>
          <w:sz w:val="16"/>
          <w:u w:val="single"/>
        </w:rPr>
        <w:t xml:space="preserve"> </w:t>
      </w:r>
      <w:r>
        <w:rPr>
          <w:sz w:val="16"/>
          <w:u w:val="single"/>
        </w:rPr>
        <w:t>requisitos</w:t>
      </w:r>
      <w:r>
        <w:rPr>
          <w:spacing w:val="-9"/>
          <w:sz w:val="16"/>
          <w:u w:val="single"/>
        </w:rPr>
        <w:t xml:space="preserve"> </w:t>
      </w:r>
      <w:r>
        <w:rPr>
          <w:sz w:val="16"/>
          <w:u w:val="single"/>
        </w:rPr>
        <w:t>expresados</w:t>
      </w:r>
      <w:r>
        <w:rPr>
          <w:sz w:val="16"/>
        </w:rPr>
        <w:t>.</w:t>
      </w:r>
      <w:r>
        <w:rPr>
          <w:sz w:val="16"/>
          <w:u w:val="single"/>
        </w:rPr>
        <w:t xml:space="preserve"> </w:t>
      </w:r>
      <w:r w:rsidRPr="00403E81">
        <w:rPr>
          <w:sz w:val="16"/>
        </w:rPr>
        <w:t xml:space="preserve">Debiendo ser obligatorio por parte </w:t>
      </w:r>
      <w:r w:rsidRPr="00403E81">
        <w:rPr>
          <w:spacing w:val="3"/>
          <w:sz w:val="16"/>
        </w:rPr>
        <w:t xml:space="preserve">de </w:t>
      </w:r>
      <w:r w:rsidRPr="00403E81">
        <w:rPr>
          <w:sz w:val="16"/>
        </w:rPr>
        <w:t>las familias ajustarse a las paradas</w:t>
      </w:r>
      <w:r w:rsidRPr="00403E81">
        <w:rPr>
          <w:spacing w:val="-14"/>
          <w:sz w:val="16"/>
        </w:rPr>
        <w:t xml:space="preserve"> </w:t>
      </w:r>
      <w:r w:rsidRPr="00403E81">
        <w:rPr>
          <w:sz w:val="16"/>
        </w:rPr>
        <w:t xml:space="preserve">ofrecidas. La empresa ALSA_MAITOURS se compromete a mantener las rutas del año escolar anterior, si bien podrían eliminarse, de común acuerdo con el Colegio, </w:t>
      </w:r>
      <w:proofErr w:type="gramStart"/>
      <w:r w:rsidRPr="00403E81">
        <w:rPr>
          <w:sz w:val="16"/>
        </w:rPr>
        <w:t>en caso que</w:t>
      </w:r>
      <w:proofErr w:type="gramEnd"/>
      <w:r w:rsidRPr="00403E81">
        <w:rPr>
          <w:sz w:val="16"/>
        </w:rPr>
        <w:t xml:space="preserve"> la ocupación de una ruta la hiciera claramente deficitaria.</w:t>
      </w:r>
    </w:p>
    <w:p w14:paraId="1F6DCCC0" w14:textId="77777777" w:rsidR="00E9213B" w:rsidRPr="004224B3" w:rsidRDefault="007F6326" w:rsidP="004224B3">
      <w:pPr>
        <w:pStyle w:val="Prrafodelista"/>
        <w:numPr>
          <w:ilvl w:val="0"/>
          <w:numId w:val="1"/>
        </w:numPr>
        <w:tabs>
          <w:tab w:val="left" w:pos="833"/>
        </w:tabs>
        <w:ind w:right="0" w:hanging="361"/>
        <w:jc w:val="both"/>
        <w:rPr>
          <w:sz w:val="16"/>
        </w:rPr>
      </w:pPr>
      <w:r>
        <w:rPr>
          <w:sz w:val="16"/>
        </w:rPr>
        <w:t>Seguridad:</w:t>
      </w:r>
    </w:p>
    <w:p w14:paraId="5254A183" w14:textId="77777777" w:rsidR="00E9213B" w:rsidRDefault="007F6326">
      <w:pPr>
        <w:pStyle w:val="Prrafodelista"/>
        <w:numPr>
          <w:ilvl w:val="1"/>
          <w:numId w:val="1"/>
        </w:numPr>
        <w:tabs>
          <w:tab w:val="left" w:pos="1265"/>
        </w:tabs>
        <w:ind w:right="492"/>
        <w:jc w:val="both"/>
        <w:rPr>
          <w:sz w:val="16"/>
        </w:rPr>
      </w:pPr>
      <w:r>
        <w:rPr>
          <w:sz w:val="16"/>
        </w:rPr>
        <w:t xml:space="preserve">Los vehículos destinados al servicio de ruta estarán homologados en categoría M, tendrán la ITV en vigor, una antigüedad no superior a los 10 años, irán señalizados con el indicativo de transporte escolar y </w:t>
      </w:r>
      <w:proofErr w:type="spellStart"/>
      <w:r>
        <w:rPr>
          <w:sz w:val="16"/>
        </w:rPr>
        <w:t>nº</w:t>
      </w:r>
      <w:proofErr w:type="spellEnd"/>
      <w:r>
        <w:rPr>
          <w:sz w:val="16"/>
        </w:rPr>
        <w:t xml:space="preserve"> </w:t>
      </w:r>
      <w:r>
        <w:rPr>
          <w:spacing w:val="3"/>
          <w:sz w:val="16"/>
        </w:rPr>
        <w:t xml:space="preserve">de </w:t>
      </w:r>
      <w:r>
        <w:rPr>
          <w:sz w:val="16"/>
        </w:rPr>
        <w:t>ruta y dispondrán de salidas de emergencia debidamente</w:t>
      </w:r>
      <w:r>
        <w:rPr>
          <w:spacing w:val="-15"/>
          <w:sz w:val="16"/>
        </w:rPr>
        <w:t xml:space="preserve"> </w:t>
      </w:r>
      <w:r>
        <w:rPr>
          <w:sz w:val="16"/>
        </w:rPr>
        <w:t>señalizadas.</w:t>
      </w:r>
    </w:p>
    <w:p w14:paraId="13C50E89" w14:textId="77777777" w:rsidR="00E9213B" w:rsidRDefault="007F6326">
      <w:pPr>
        <w:pStyle w:val="Prrafodelista"/>
        <w:numPr>
          <w:ilvl w:val="1"/>
          <w:numId w:val="1"/>
        </w:numPr>
        <w:tabs>
          <w:tab w:val="left" w:pos="1265"/>
        </w:tabs>
        <w:spacing w:before="2"/>
        <w:ind w:right="487"/>
        <w:jc w:val="both"/>
        <w:rPr>
          <w:sz w:val="16"/>
        </w:rPr>
      </w:pPr>
      <w:r>
        <w:rPr>
          <w:sz w:val="16"/>
        </w:rPr>
        <w:t xml:space="preserve">Sólo se podrá transportar una persona por plaza y todas deberán contar siempre con cinturones </w:t>
      </w:r>
      <w:r>
        <w:rPr>
          <w:spacing w:val="3"/>
          <w:sz w:val="16"/>
        </w:rPr>
        <w:t xml:space="preserve">de </w:t>
      </w:r>
      <w:r>
        <w:rPr>
          <w:sz w:val="16"/>
        </w:rPr>
        <w:t>seguridad debidamente ho</w:t>
      </w:r>
      <w:r w:rsidR="003D3EB6">
        <w:rPr>
          <w:sz w:val="16"/>
        </w:rPr>
        <w:t>mologados</w:t>
      </w:r>
      <w:r>
        <w:rPr>
          <w:sz w:val="16"/>
        </w:rPr>
        <w:t xml:space="preserve">. La edad mínima para poder acceder al servicio de ruta será de </w:t>
      </w:r>
      <w:r w:rsidRPr="004224B3">
        <w:rPr>
          <w:sz w:val="16"/>
          <w:u w:val="single"/>
        </w:rPr>
        <w:t>20</w:t>
      </w:r>
      <w:r w:rsidRPr="004224B3">
        <w:rPr>
          <w:spacing w:val="-1"/>
          <w:sz w:val="16"/>
          <w:u w:val="single"/>
        </w:rPr>
        <w:t xml:space="preserve"> </w:t>
      </w:r>
      <w:r w:rsidRPr="004224B3">
        <w:rPr>
          <w:sz w:val="16"/>
          <w:u w:val="single"/>
        </w:rPr>
        <w:t>meses</w:t>
      </w:r>
      <w:r w:rsidR="003D3EB6" w:rsidRPr="004224B3">
        <w:rPr>
          <w:sz w:val="16"/>
          <w:u w:val="single"/>
        </w:rPr>
        <w:t>,</w:t>
      </w:r>
      <w:r w:rsidR="003D3EB6">
        <w:rPr>
          <w:sz w:val="16"/>
        </w:rPr>
        <w:t xml:space="preserve"> teniendo en cuenta que n</w:t>
      </w:r>
      <w:r w:rsidR="003D3EB6" w:rsidRPr="003D3EB6">
        <w:rPr>
          <w:sz w:val="16"/>
        </w:rPr>
        <w:t>o existe obligatoriedad por parte de la empresa transportista de disponer de sistemas de retención infantil. Todos los viajeros utilizarán los cinturones de seguridad</w:t>
      </w:r>
      <w:r w:rsidR="003D3EB6">
        <w:rPr>
          <w:sz w:val="16"/>
        </w:rPr>
        <w:t xml:space="preserve"> independientemente de la edad</w:t>
      </w:r>
      <w:r w:rsidR="003D3EB6" w:rsidRPr="003D3EB6">
        <w:rPr>
          <w:sz w:val="16"/>
        </w:rPr>
        <w:t>. </w:t>
      </w:r>
    </w:p>
    <w:p w14:paraId="09CB5F7C" w14:textId="77777777" w:rsidR="00E9213B" w:rsidRDefault="007F6326">
      <w:pPr>
        <w:pStyle w:val="Prrafodelista"/>
        <w:numPr>
          <w:ilvl w:val="1"/>
          <w:numId w:val="1"/>
        </w:numPr>
        <w:tabs>
          <w:tab w:val="left" w:pos="1265"/>
        </w:tabs>
        <w:ind w:right="488"/>
        <w:jc w:val="both"/>
        <w:rPr>
          <w:sz w:val="16"/>
        </w:rPr>
      </w:pPr>
      <w:r>
        <w:rPr>
          <w:sz w:val="16"/>
        </w:rPr>
        <w:t xml:space="preserve">Será obligatoria la presencia a bordo del vehículo, durante la realización del transporte, </w:t>
      </w:r>
      <w:r>
        <w:rPr>
          <w:spacing w:val="3"/>
          <w:sz w:val="16"/>
        </w:rPr>
        <w:t xml:space="preserve">de </w:t>
      </w:r>
      <w:r>
        <w:rPr>
          <w:sz w:val="16"/>
        </w:rPr>
        <w:t xml:space="preserve">un acompañante (monitor), que conozca el funcionamiento </w:t>
      </w:r>
      <w:r>
        <w:rPr>
          <w:spacing w:val="3"/>
          <w:sz w:val="16"/>
        </w:rPr>
        <w:t xml:space="preserve">de </w:t>
      </w:r>
      <w:r>
        <w:rPr>
          <w:sz w:val="16"/>
        </w:rPr>
        <w:t xml:space="preserve">los mecanismos de seguridad del vehículo y esté a cargo </w:t>
      </w:r>
      <w:r>
        <w:rPr>
          <w:spacing w:val="2"/>
          <w:sz w:val="16"/>
        </w:rPr>
        <w:t xml:space="preserve">del </w:t>
      </w:r>
      <w:r>
        <w:rPr>
          <w:sz w:val="16"/>
        </w:rPr>
        <w:t>cuidado</w:t>
      </w:r>
      <w:r>
        <w:rPr>
          <w:spacing w:val="-8"/>
          <w:sz w:val="16"/>
        </w:rPr>
        <w:t xml:space="preserve"> </w:t>
      </w:r>
      <w:r>
        <w:rPr>
          <w:sz w:val="16"/>
        </w:rPr>
        <w:t>de</w:t>
      </w:r>
      <w:r>
        <w:rPr>
          <w:spacing w:val="-7"/>
          <w:sz w:val="16"/>
        </w:rPr>
        <w:t xml:space="preserve"> </w:t>
      </w:r>
      <w:r>
        <w:rPr>
          <w:sz w:val="16"/>
        </w:rPr>
        <w:t>los</w:t>
      </w:r>
      <w:r>
        <w:rPr>
          <w:spacing w:val="-8"/>
          <w:sz w:val="16"/>
        </w:rPr>
        <w:t xml:space="preserve"> </w:t>
      </w:r>
      <w:r>
        <w:rPr>
          <w:sz w:val="16"/>
        </w:rPr>
        <w:t>menores</w:t>
      </w:r>
      <w:r>
        <w:rPr>
          <w:spacing w:val="-4"/>
          <w:sz w:val="16"/>
        </w:rPr>
        <w:t xml:space="preserve"> </w:t>
      </w:r>
      <w:r>
        <w:rPr>
          <w:sz w:val="16"/>
        </w:rPr>
        <w:t>durante</w:t>
      </w:r>
      <w:r>
        <w:rPr>
          <w:spacing w:val="-7"/>
          <w:sz w:val="16"/>
        </w:rPr>
        <w:t xml:space="preserve"> </w:t>
      </w:r>
      <w:r>
        <w:rPr>
          <w:sz w:val="16"/>
        </w:rPr>
        <w:t>el</w:t>
      </w:r>
      <w:r>
        <w:rPr>
          <w:spacing w:val="-11"/>
          <w:sz w:val="16"/>
        </w:rPr>
        <w:t xml:space="preserve"> </w:t>
      </w:r>
      <w:r>
        <w:rPr>
          <w:sz w:val="16"/>
        </w:rPr>
        <w:t>transporte,</w:t>
      </w:r>
      <w:r>
        <w:rPr>
          <w:spacing w:val="-5"/>
          <w:sz w:val="16"/>
        </w:rPr>
        <w:t xml:space="preserve"> </w:t>
      </w:r>
      <w:r>
        <w:rPr>
          <w:sz w:val="16"/>
        </w:rPr>
        <w:t>las</w:t>
      </w:r>
      <w:r>
        <w:rPr>
          <w:spacing w:val="-8"/>
          <w:sz w:val="16"/>
        </w:rPr>
        <w:t xml:space="preserve"> </w:t>
      </w:r>
      <w:r>
        <w:rPr>
          <w:sz w:val="16"/>
        </w:rPr>
        <w:t>operaciones</w:t>
      </w:r>
      <w:r>
        <w:rPr>
          <w:spacing w:val="1"/>
          <w:sz w:val="16"/>
        </w:rPr>
        <w:t xml:space="preserve"> </w:t>
      </w:r>
      <w:r>
        <w:rPr>
          <w:sz w:val="16"/>
        </w:rPr>
        <w:t>de</w:t>
      </w:r>
      <w:r>
        <w:rPr>
          <w:spacing w:val="-11"/>
          <w:sz w:val="16"/>
        </w:rPr>
        <w:t xml:space="preserve"> </w:t>
      </w:r>
      <w:r>
        <w:rPr>
          <w:sz w:val="16"/>
        </w:rPr>
        <w:t>subida</w:t>
      </w:r>
      <w:r>
        <w:rPr>
          <w:spacing w:val="-7"/>
          <w:sz w:val="16"/>
        </w:rPr>
        <w:t xml:space="preserve"> </w:t>
      </w:r>
      <w:r>
        <w:rPr>
          <w:sz w:val="16"/>
        </w:rPr>
        <w:t>y</w:t>
      </w:r>
      <w:r>
        <w:rPr>
          <w:spacing w:val="-8"/>
          <w:sz w:val="16"/>
        </w:rPr>
        <w:t xml:space="preserve"> </w:t>
      </w:r>
      <w:r>
        <w:rPr>
          <w:sz w:val="16"/>
        </w:rPr>
        <w:t>bajada,</w:t>
      </w:r>
      <w:r>
        <w:rPr>
          <w:spacing w:val="-10"/>
          <w:sz w:val="16"/>
        </w:rPr>
        <w:t xml:space="preserve"> </w:t>
      </w:r>
      <w:r>
        <w:rPr>
          <w:sz w:val="16"/>
        </w:rPr>
        <w:t>así</w:t>
      </w:r>
      <w:r>
        <w:rPr>
          <w:spacing w:val="-11"/>
          <w:sz w:val="16"/>
        </w:rPr>
        <w:t xml:space="preserve"> </w:t>
      </w:r>
      <w:r>
        <w:rPr>
          <w:sz w:val="16"/>
        </w:rPr>
        <w:t>como</w:t>
      </w:r>
      <w:r>
        <w:rPr>
          <w:spacing w:val="-3"/>
          <w:sz w:val="16"/>
        </w:rPr>
        <w:t xml:space="preserve"> </w:t>
      </w:r>
      <w:r>
        <w:rPr>
          <w:sz w:val="16"/>
        </w:rPr>
        <w:t>el</w:t>
      </w:r>
      <w:r>
        <w:rPr>
          <w:spacing w:val="-12"/>
          <w:sz w:val="16"/>
        </w:rPr>
        <w:t xml:space="preserve"> </w:t>
      </w:r>
      <w:r>
        <w:rPr>
          <w:sz w:val="16"/>
        </w:rPr>
        <w:t>acompañamiento de los menores hasta el interior del recinto</w:t>
      </w:r>
      <w:r>
        <w:rPr>
          <w:spacing w:val="-1"/>
          <w:sz w:val="16"/>
        </w:rPr>
        <w:t xml:space="preserve"> </w:t>
      </w:r>
      <w:r>
        <w:rPr>
          <w:sz w:val="16"/>
        </w:rPr>
        <w:t>escolar.</w:t>
      </w:r>
    </w:p>
    <w:p w14:paraId="5A1AD6FC" w14:textId="77777777" w:rsidR="00E9213B" w:rsidRPr="004224B3" w:rsidRDefault="007F6326" w:rsidP="004224B3">
      <w:pPr>
        <w:pStyle w:val="Prrafodelista"/>
        <w:numPr>
          <w:ilvl w:val="1"/>
          <w:numId w:val="1"/>
        </w:numPr>
        <w:tabs>
          <w:tab w:val="left" w:pos="1265"/>
        </w:tabs>
        <w:jc w:val="both"/>
        <w:rPr>
          <w:sz w:val="16"/>
        </w:rPr>
      </w:pPr>
      <w:r>
        <w:rPr>
          <w:sz w:val="16"/>
        </w:rPr>
        <w:t xml:space="preserve">Además de los seguros obligatorios, la empresa de transporte dispone de un Seguro de Responsabilidad Civil que cubre los daños </w:t>
      </w:r>
      <w:r>
        <w:rPr>
          <w:spacing w:val="2"/>
          <w:sz w:val="16"/>
        </w:rPr>
        <w:t xml:space="preserve">que </w:t>
      </w:r>
      <w:r>
        <w:rPr>
          <w:sz w:val="16"/>
        </w:rPr>
        <w:t>pudieran sufrir los ocupantes del</w:t>
      </w:r>
      <w:r>
        <w:rPr>
          <w:spacing w:val="-11"/>
          <w:sz w:val="16"/>
        </w:rPr>
        <w:t xml:space="preserve"> </w:t>
      </w:r>
      <w:r>
        <w:rPr>
          <w:sz w:val="16"/>
        </w:rPr>
        <w:t>vehículo.</w:t>
      </w:r>
    </w:p>
    <w:p w14:paraId="52B67190" w14:textId="77777777" w:rsidR="00E9213B" w:rsidRDefault="007F6326" w:rsidP="004224B3">
      <w:pPr>
        <w:pStyle w:val="Textoindependiente"/>
        <w:ind w:left="1178"/>
      </w:pPr>
      <w:r>
        <w:rPr>
          <w:u w:val="single"/>
        </w:rPr>
        <w:t xml:space="preserve">Medidas </w:t>
      </w:r>
      <w:proofErr w:type="spellStart"/>
      <w:r>
        <w:rPr>
          <w:u w:val="single"/>
        </w:rPr>
        <w:t>Covid</w:t>
      </w:r>
      <w:proofErr w:type="spellEnd"/>
      <w:r>
        <w:rPr>
          <w:u w:val="single"/>
        </w:rPr>
        <w:t xml:space="preserve"> 19:</w:t>
      </w:r>
    </w:p>
    <w:p w14:paraId="3C2F905B" w14:textId="77777777" w:rsidR="00E9213B" w:rsidRDefault="007F6326">
      <w:pPr>
        <w:pStyle w:val="Prrafodelista"/>
        <w:numPr>
          <w:ilvl w:val="1"/>
          <w:numId w:val="1"/>
        </w:numPr>
        <w:tabs>
          <w:tab w:val="left" w:pos="1265"/>
        </w:tabs>
        <w:spacing w:before="1"/>
        <w:ind w:right="487"/>
        <w:jc w:val="both"/>
        <w:rPr>
          <w:sz w:val="16"/>
        </w:rPr>
      </w:pPr>
      <w:r>
        <w:rPr>
          <w:sz w:val="16"/>
        </w:rPr>
        <w:t xml:space="preserve">En caso de </w:t>
      </w:r>
      <w:r>
        <w:rPr>
          <w:spacing w:val="2"/>
          <w:sz w:val="16"/>
        </w:rPr>
        <w:t xml:space="preserve">que </w:t>
      </w:r>
      <w:r>
        <w:rPr>
          <w:sz w:val="16"/>
        </w:rPr>
        <w:t xml:space="preserve">las autoridades competentes establezcan restricciones que afecten al transporte escolar en lo que a ocupación máxima en el vehículo </w:t>
      </w:r>
      <w:r>
        <w:rPr>
          <w:spacing w:val="2"/>
          <w:sz w:val="16"/>
        </w:rPr>
        <w:t xml:space="preserve">se </w:t>
      </w:r>
      <w:r>
        <w:rPr>
          <w:sz w:val="16"/>
        </w:rPr>
        <w:t xml:space="preserve">refiere o cualquier otra normativa que pueda afectar al normal funcionamiento del servicio y que incremente el coste </w:t>
      </w:r>
      <w:r>
        <w:rPr>
          <w:spacing w:val="2"/>
          <w:sz w:val="16"/>
        </w:rPr>
        <w:t xml:space="preserve">que </w:t>
      </w:r>
      <w:r>
        <w:rPr>
          <w:sz w:val="16"/>
        </w:rPr>
        <w:t xml:space="preserve">para la empresa supone prestarlo, </w:t>
      </w:r>
      <w:r>
        <w:rPr>
          <w:spacing w:val="2"/>
          <w:sz w:val="16"/>
        </w:rPr>
        <w:t xml:space="preserve">se </w:t>
      </w:r>
      <w:r>
        <w:rPr>
          <w:sz w:val="16"/>
        </w:rPr>
        <w:t>informa a los usuarios que las tarifas deberán verse actualizadas para compensar ese mayor coste generado por las disposiciones normativas adoptadas. Ante estas circunstancias, las familias serán informadas previamente para que puedan optar por la continuidad o no del</w:t>
      </w:r>
      <w:r>
        <w:rPr>
          <w:spacing w:val="-9"/>
          <w:sz w:val="16"/>
        </w:rPr>
        <w:t xml:space="preserve"> </w:t>
      </w:r>
      <w:r>
        <w:rPr>
          <w:sz w:val="16"/>
        </w:rPr>
        <w:t>servicio.</w:t>
      </w:r>
    </w:p>
    <w:p w14:paraId="07C1D43F" w14:textId="77777777" w:rsidR="00E9213B" w:rsidRPr="005166DD" w:rsidRDefault="007F6326">
      <w:pPr>
        <w:pStyle w:val="Prrafodelista"/>
        <w:numPr>
          <w:ilvl w:val="1"/>
          <w:numId w:val="1"/>
        </w:numPr>
        <w:tabs>
          <w:tab w:val="left" w:pos="1265"/>
        </w:tabs>
        <w:ind w:right="492"/>
        <w:jc w:val="both"/>
        <w:rPr>
          <w:sz w:val="16"/>
        </w:rPr>
      </w:pPr>
      <w:r>
        <w:rPr>
          <w:sz w:val="16"/>
        </w:rPr>
        <w:t>Se</w:t>
      </w:r>
      <w:r>
        <w:rPr>
          <w:spacing w:val="-8"/>
          <w:sz w:val="16"/>
        </w:rPr>
        <w:t xml:space="preserve"> </w:t>
      </w:r>
      <w:r>
        <w:rPr>
          <w:sz w:val="16"/>
        </w:rPr>
        <w:t>ruega</w:t>
      </w:r>
      <w:r>
        <w:rPr>
          <w:spacing w:val="-7"/>
          <w:sz w:val="16"/>
        </w:rPr>
        <w:t xml:space="preserve"> </w:t>
      </w:r>
      <w:r>
        <w:rPr>
          <w:sz w:val="16"/>
        </w:rPr>
        <w:t>a</w:t>
      </w:r>
      <w:r>
        <w:rPr>
          <w:spacing w:val="-2"/>
          <w:sz w:val="16"/>
        </w:rPr>
        <w:t xml:space="preserve"> </w:t>
      </w:r>
      <w:r>
        <w:rPr>
          <w:sz w:val="16"/>
        </w:rPr>
        <w:t>las</w:t>
      </w:r>
      <w:r>
        <w:rPr>
          <w:spacing w:val="-8"/>
          <w:sz w:val="16"/>
        </w:rPr>
        <w:t xml:space="preserve"> </w:t>
      </w:r>
      <w:r>
        <w:rPr>
          <w:sz w:val="16"/>
        </w:rPr>
        <w:t>familias</w:t>
      </w:r>
      <w:r>
        <w:rPr>
          <w:spacing w:val="-10"/>
          <w:sz w:val="16"/>
        </w:rPr>
        <w:t xml:space="preserve"> </w:t>
      </w:r>
      <w:r>
        <w:rPr>
          <w:sz w:val="16"/>
        </w:rPr>
        <w:t>que</w:t>
      </w:r>
      <w:r w:rsidR="005B088F">
        <w:rPr>
          <w:sz w:val="16"/>
        </w:rPr>
        <w:t xml:space="preserve"> los</w:t>
      </w:r>
      <w:r>
        <w:rPr>
          <w:spacing w:val="-9"/>
          <w:sz w:val="16"/>
        </w:rPr>
        <w:t xml:space="preserve"> </w:t>
      </w:r>
      <w:r w:rsidRPr="005166DD">
        <w:rPr>
          <w:sz w:val="16"/>
        </w:rPr>
        <w:t>usuarios</w:t>
      </w:r>
      <w:r w:rsidRPr="005166DD">
        <w:rPr>
          <w:spacing w:val="-9"/>
          <w:sz w:val="16"/>
        </w:rPr>
        <w:t xml:space="preserve"> </w:t>
      </w:r>
      <w:r w:rsidRPr="005166DD">
        <w:rPr>
          <w:sz w:val="16"/>
        </w:rPr>
        <w:t xml:space="preserve">con posibles síntomas del </w:t>
      </w:r>
      <w:proofErr w:type="spellStart"/>
      <w:r w:rsidRPr="005166DD">
        <w:rPr>
          <w:sz w:val="16"/>
        </w:rPr>
        <w:t>Covid</w:t>
      </w:r>
      <w:proofErr w:type="spellEnd"/>
      <w:r w:rsidRPr="005166DD">
        <w:rPr>
          <w:sz w:val="16"/>
        </w:rPr>
        <w:t xml:space="preserve"> 19 (malestar general, tos, fiebre con temperatura superior a 37 </w:t>
      </w:r>
      <w:proofErr w:type="spellStart"/>
      <w:r w:rsidRPr="005166DD">
        <w:rPr>
          <w:sz w:val="16"/>
        </w:rPr>
        <w:t>ºC</w:t>
      </w:r>
      <w:proofErr w:type="spellEnd"/>
      <w:r w:rsidRPr="005166DD">
        <w:rPr>
          <w:sz w:val="16"/>
        </w:rPr>
        <w:t xml:space="preserve">, etc.) no </w:t>
      </w:r>
      <w:r w:rsidR="005B088F">
        <w:rPr>
          <w:sz w:val="16"/>
        </w:rPr>
        <w:t>utilicen</w:t>
      </w:r>
      <w:r w:rsidRPr="005166DD">
        <w:rPr>
          <w:sz w:val="16"/>
        </w:rPr>
        <w:t xml:space="preserve"> el servicio </w:t>
      </w:r>
      <w:r w:rsidRPr="005166DD">
        <w:rPr>
          <w:spacing w:val="2"/>
          <w:sz w:val="16"/>
        </w:rPr>
        <w:t xml:space="preserve">de </w:t>
      </w:r>
      <w:r w:rsidRPr="005166DD">
        <w:rPr>
          <w:sz w:val="16"/>
        </w:rPr>
        <w:t xml:space="preserve">transporte escolar ni </w:t>
      </w:r>
      <w:r w:rsidR="004224B3">
        <w:rPr>
          <w:sz w:val="16"/>
        </w:rPr>
        <w:t>acudan al</w:t>
      </w:r>
      <w:r w:rsidRPr="005166DD">
        <w:rPr>
          <w:spacing w:val="-13"/>
          <w:sz w:val="16"/>
        </w:rPr>
        <w:t xml:space="preserve"> </w:t>
      </w:r>
      <w:r w:rsidRPr="005166DD">
        <w:rPr>
          <w:sz w:val="16"/>
        </w:rPr>
        <w:t>Colegio.</w:t>
      </w:r>
    </w:p>
    <w:p w14:paraId="31F8188E" w14:textId="77777777" w:rsidR="00E9213B" w:rsidRDefault="007F6326">
      <w:pPr>
        <w:pStyle w:val="Prrafodelista"/>
        <w:numPr>
          <w:ilvl w:val="1"/>
          <w:numId w:val="1"/>
        </w:numPr>
        <w:tabs>
          <w:tab w:val="left" w:pos="1265"/>
        </w:tabs>
        <w:ind w:right="493"/>
        <w:jc w:val="both"/>
        <w:rPr>
          <w:sz w:val="16"/>
        </w:rPr>
      </w:pPr>
      <w:r w:rsidRPr="005166DD">
        <w:rPr>
          <w:sz w:val="16"/>
        </w:rPr>
        <w:t>De acuerdo con la normativa vigente, será obligatorio el uso de mascarillas higiénicas de t</w:t>
      </w:r>
      <w:r>
        <w:rPr>
          <w:sz w:val="16"/>
        </w:rPr>
        <w:t xml:space="preserve">odos los usuarios y personal trabajador durante la duración del servicio </w:t>
      </w:r>
      <w:r>
        <w:rPr>
          <w:spacing w:val="3"/>
          <w:sz w:val="16"/>
        </w:rPr>
        <w:t xml:space="preserve">de </w:t>
      </w:r>
      <w:r>
        <w:rPr>
          <w:sz w:val="16"/>
        </w:rPr>
        <w:t xml:space="preserve">transporte. </w:t>
      </w:r>
    </w:p>
    <w:p w14:paraId="15D2C4BF" w14:textId="77777777" w:rsidR="00E9213B" w:rsidRDefault="005B088F">
      <w:pPr>
        <w:pStyle w:val="Prrafodelista"/>
        <w:numPr>
          <w:ilvl w:val="1"/>
          <w:numId w:val="1"/>
        </w:numPr>
        <w:tabs>
          <w:tab w:val="left" w:pos="1265"/>
        </w:tabs>
        <w:ind w:right="488"/>
        <w:jc w:val="both"/>
        <w:rPr>
          <w:sz w:val="16"/>
        </w:rPr>
      </w:pPr>
      <w:r>
        <w:rPr>
          <w:sz w:val="16"/>
        </w:rPr>
        <w:t xml:space="preserve">Debido a la </w:t>
      </w:r>
      <w:r w:rsidR="007F6326">
        <w:rPr>
          <w:sz w:val="16"/>
        </w:rPr>
        <w:t>situ</w:t>
      </w:r>
      <w:r>
        <w:rPr>
          <w:sz w:val="16"/>
        </w:rPr>
        <w:t xml:space="preserve">ación provocada por la pandemia, </w:t>
      </w:r>
      <w:r w:rsidR="007F6326">
        <w:rPr>
          <w:sz w:val="16"/>
        </w:rPr>
        <w:t xml:space="preserve">el Colegio autoriza a la </w:t>
      </w:r>
      <w:r>
        <w:rPr>
          <w:sz w:val="16"/>
        </w:rPr>
        <w:t xml:space="preserve">empresa transportista a tomar </w:t>
      </w:r>
      <w:r w:rsidR="007F6326">
        <w:rPr>
          <w:sz w:val="16"/>
        </w:rPr>
        <w:t xml:space="preserve">las </w:t>
      </w:r>
      <w:r w:rsidR="007F6326">
        <w:rPr>
          <w:sz w:val="16"/>
        </w:rPr>
        <w:lastRenderedPageBreak/>
        <w:t xml:space="preserve">medidas </w:t>
      </w:r>
      <w:r>
        <w:rPr>
          <w:sz w:val="16"/>
        </w:rPr>
        <w:t xml:space="preserve">higiénico-sanitarias que se dispongan en cada momento por las autoridades competentes, laborales y de transporte. </w:t>
      </w:r>
    </w:p>
    <w:p w14:paraId="51D29FF6" w14:textId="77777777" w:rsidR="005F263C" w:rsidRPr="005F263C" w:rsidRDefault="005F263C" w:rsidP="005F263C">
      <w:pPr>
        <w:pStyle w:val="Prrafodelista"/>
        <w:numPr>
          <w:ilvl w:val="0"/>
          <w:numId w:val="1"/>
        </w:numPr>
        <w:ind w:right="360"/>
        <w:jc w:val="both"/>
        <w:rPr>
          <w:rFonts w:ascii="Frutiger LT Com 45 Light" w:eastAsia="Frutiger LT Com 45 Light" w:hAnsi="Frutiger LT Com 45 Light" w:cs="Frutiger LT Com 45 Light"/>
          <w:sz w:val="18"/>
          <w:szCs w:val="18"/>
        </w:rPr>
      </w:pPr>
      <w:r w:rsidRPr="005F263C">
        <w:rPr>
          <w:rFonts w:ascii="Frutiger LT Com 45 Light" w:eastAsia="Frutiger LT Com 45 Light" w:hAnsi="Frutiger LT Com 45 Light" w:cs="Frutiger LT Com 45 Light"/>
          <w:sz w:val="18"/>
          <w:szCs w:val="18"/>
        </w:rPr>
        <w:t>INFORMA</w:t>
      </w:r>
      <w:r>
        <w:rPr>
          <w:rFonts w:ascii="Frutiger LT Com 45 Light" w:eastAsia="Frutiger LT Com 45 Light" w:hAnsi="Frutiger LT Com 45 Light" w:cs="Frutiger LT Com 45 Light"/>
          <w:sz w:val="18"/>
          <w:szCs w:val="18"/>
        </w:rPr>
        <w:t xml:space="preserve">CIÓN BÁSICA PROTECCIÓN DE DATOS: </w:t>
      </w:r>
      <w:r w:rsidRPr="005F263C">
        <w:rPr>
          <w:rFonts w:ascii="Frutiger LT Com 45 Light" w:eastAsia="Frutiger LT Com 45 Light" w:hAnsi="Frutiger LT Com 45 Light" w:cs="Frutiger LT Com 45 Light"/>
          <w:sz w:val="18"/>
          <w:szCs w:val="18"/>
        </w:rPr>
        <w:t xml:space="preserve">RESPONSABLE: </w:t>
      </w:r>
      <w:proofErr w:type="spellStart"/>
      <w:r w:rsidRPr="005F263C">
        <w:rPr>
          <w:rFonts w:ascii="Frutiger LT Com 45 Light" w:eastAsia="Frutiger LT Com 45 Light" w:hAnsi="Frutiger LT Com 45 Light" w:cs="Frutiger LT Com 45 Light"/>
          <w:sz w:val="18"/>
          <w:szCs w:val="18"/>
        </w:rPr>
        <w:t>Maitours</w:t>
      </w:r>
      <w:proofErr w:type="spellEnd"/>
      <w:r w:rsidRPr="005F263C">
        <w:rPr>
          <w:rFonts w:ascii="Frutiger LT Com 45 Light" w:eastAsia="Frutiger LT Com 45 Light" w:hAnsi="Frutiger LT Com 45 Light" w:cs="Frutiger LT Com 45 Light"/>
          <w:sz w:val="18"/>
          <w:szCs w:val="18"/>
        </w:rPr>
        <w:t xml:space="preserve">, SL, CIF B-28240604, Avda. de la Hispanidad s/n </w:t>
      </w:r>
      <w:proofErr w:type="gramStart"/>
      <w:r w:rsidRPr="005F263C">
        <w:rPr>
          <w:rFonts w:ascii="Frutiger LT Com 45 Light" w:eastAsia="Frutiger LT Com 45 Light" w:hAnsi="Frutiger LT Com 45 Light" w:cs="Frutiger LT Com 45 Light"/>
          <w:sz w:val="18"/>
          <w:szCs w:val="18"/>
        </w:rPr>
        <w:t>Parking</w:t>
      </w:r>
      <w:proofErr w:type="gramEnd"/>
      <w:r w:rsidRPr="005F263C">
        <w:rPr>
          <w:rFonts w:ascii="Frutiger LT Com 45 Light" w:eastAsia="Frutiger LT Com 45 Light" w:hAnsi="Frutiger LT Com 45 Light" w:cs="Frutiger LT Com 45 Light"/>
          <w:sz w:val="18"/>
          <w:szCs w:val="18"/>
        </w:rPr>
        <w:t xml:space="preserve"> P-12 del Aeropuerto de Madrid-Barajas. FINALIDAD: Gestión del contrato. LEGITIMACIÓN: Ejecución del contrato de transporte. DESTINATARIOS: 1) Empresas del grupo para fines administrativos internos2) NUNSYS S.L. empresa desarrolladora de la aplicación TRACEUS -</w:t>
      </w:r>
      <w:proofErr w:type="gramStart"/>
      <w:r w:rsidRPr="005F263C">
        <w:rPr>
          <w:rFonts w:ascii="Frutiger LT Com 45 Light" w:eastAsia="Frutiger LT Com 45 Light" w:hAnsi="Frutiger LT Com 45 Light" w:cs="Frutiger LT Com 45 Light"/>
          <w:sz w:val="18"/>
          <w:szCs w:val="18"/>
        </w:rPr>
        <w:t>app</w:t>
      </w:r>
      <w:proofErr w:type="gramEnd"/>
      <w:r w:rsidRPr="005F263C">
        <w:rPr>
          <w:rFonts w:ascii="Frutiger LT Com 45 Light" w:eastAsia="Frutiger LT Com 45 Light" w:hAnsi="Frutiger LT Com 45 Light" w:cs="Frutiger LT Com 45 Light"/>
          <w:sz w:val="18"/>
          <w:szCs w:val="18"/>
        </w:rPr>
        <w:t xml:space="preserve"> rutas escolares- Calle </w:t>
      </w:r>
      <w:proofErr w:type="spellStart"/>
      <w:r w:rsidRPr="005F263C">
        <w:rPr>
          <w:rFonts w:ascii="Frutiger LT Com 45 Light" w:eastAsia="Frutiger LT Com 45 Light" w:hAnsi="Frutiger LT Com 45 Light" w:cs="Frutiger LT Com 45 Light"/>
          <w:sz w:val="18"/>
          <w:szCs w:val="18"/>
        </w:rPr>
        <w:t>Gustave</w:t>
      </w:r>
      <w:proofErr w:type="spellEnd"/>
      <w:r w:rsidRPr="005F263C">
        <w:rPr>
          <w:rFonts w:ascii="Frutiger LT Com 45 Light" w:eastAsia="Frutiger LT Com 45 Light" w:hAnsi="Frutiger LT Com 45 Light" w:cs="Frutiger LT Com 45 Light"/>
          <w:sz w:val="18"/>
          <w:szCs w:val="18"/>
        </w:rPr>
        <w:t xml:space="preserve"> Eiffel, 3. Parque Tecnológico. 46980 </w:t>
      </w:r>
      <w:proofErr w:type="gramStart"/>
      <w:r w:rsidRPr="005F263C">
        <w:rPr>
          <w:rFonts w:ascii="Frutiger LT Com 45 Light" w:eastAsia="Frutiger LT Com 45 Light" w:hAnsi="Frutiger LT Com 45 Light" w:cs="Frutiger LT Com 45 Light"/>
          <w:sz w:val="18"/>
          <w:szCs w:val="18"/>
        </w:rPr>
        <w:t>Paterna</w:t>
      </w:r>
      <w:proofErr w:type="gramEnd"/>
      <w:r w:rsidRPr="005F263C">
        <w:rPr>
          <w:rFonts w:ascii="Frutiger LT Com 45 Light" w:eastAsia="Frutiger LT Com 45 Light" w:hAnsi="Frutiger LT Com 45 Light" w:cs="Frutiger LT Com 45 Light"/>
          <w:sz w:val="18"/>
          <w:szCs w:val="18"/>
        </w:rPr>
        <w:t xml:space="preserve"> (Valencia) | 960 500 631 | </w:t>
      </w:r>
      <w:hyperlink r:id="rId10">
        <w:r w:rsidRPr="005F263C">
          <w:rPr>
            <w:rFonts w:ascii="Frutiger LT Com 45 Light" w:eastAsia="Frutiger LT Com 45 Light" w:hAnsi="Frutiger LT Com 45 Light" w:cs="Frutiger LT Com 45 Light"/>
            <w:sz w:val="18"/>
            <w:szCs w:val="18"/>
          </w:rPr>
          <w:t>info@nunsys.com</w:t>
        </w:r>
      </w:hyperlink>
      <w:r w:rsidRPr="005F263C">
        <w:rPr>
          <w:rFonts w:ascii="Frutiger LT Com 45 Light" w:eastAsia="Frutiger LT Com 45 Light" w:hAnsi="Frutiger LT Com 45 Light" w:cs="Frutiger LT Com 45 Light"/>
          <w:sz w:val="18"/>
          <w:szCs w:val="18"/>
        </w:rPr>
        <w:t>3) No se cederán datos a terceros salvo obligación legal. 4) Colegio </w:t>
      </w:r>
      <w:proofErr w:type="spellStart"/>
      <w:r w:rsidRPr="005F263C">
        <w:rPr>
          <w:rFonts w:ascii="Frutiger LT Com 45 Light" w:eastAsia="Frutiger LT Com 45 Light" w:hAnsi="Frutiger LT Com 45 Light" w:cs="Frutiger LT Com 45 Light"/>
          <w:sz w:val="18"/>
          <w:szCs w:val="18"/>
        </w:rPr>
        <w:t>Brains</w:t>
      </w:r>
      <w:proofErr w:type="spellEnd"/>
      <w:r w:rsidRPr="005F263C">
        <w:rPr>
          <w:rFonts w:ascii="Frutiger LT Com 45 Light" w:eastAsia="Frutiger LT Com 45 Light" w:hAnsi="Frutiger LT Com 45 Light" w:cs="Frutiger LT Com 45 Light"/>
          <w:sz w:val="18"/>
          <w:szCs w:val="18"/>
        </w:rPr>
        <w:t>, S.L.  accederá a los datos que hayan sido facilitados por el responsable a través de la aplicación TRACEUS, con el objeto de informarse de los clientes que hayan contratado o utilicen los servicios en el marco del presente contrato, y a los exclusivos efectos de verificar la prestación del servicio contratado en sus propias instalaciones. DERECHOS: Puede ejercitar en cualquier momento sus derechos de acceso, rectificación, supresión, oposición y demás derechos legalmente establecidos a través del siguiente email </w:t>
      </w:r>
      <w:hyperlink r:id="rId11">
        <w:r w:rsidRPr="005F263C">
          <w:rPr>
            <w:rFonts w:ascii="Frutiger LT Com 45 Light" w:eastAsia="Frutiger LT Com 45 Light" w:hAnsi="Frutiger LT Com 45 Light" w:cs="Frutiger LT Com 45 Light"/>
            <w:sz w:val="18"/>
            <w:szCs w:val="18"/>
          </w:rPr>
          <w:t>asesoria@alsa.es</w:t>
        </w:r>
      </w:hyperlink>
      <w:r w:rsidRPr="005F263C">
        <w:rPr>
          <w:rFonts w:ascii="Frutiger LT Com 45 Light" w:eastAsia="Frutiger LT Com 45 Light" w:hAnsi="Frutiger LT Com 45 Light" w:cs="Frutiger LT Com 45 Light"/>
          <w:sz w:val="18"/>
          <w:szCs w:val="18"/>
        </w:rPr>
        <w:t>. INFORMACIÓN ADICIONAL: Puede consultar la información adicional y detallada sobre protección de datos en </w:t>
      </w:r>
      <w:hyperlink r:id="rId12">
        <w:r w:rsidRPr="005F263C">
          <w:rPr>
            <w:rFonts w:ascii="Frutiger LT Com 45 Light" w:eastAsia="Frutiger LT Com 45 Light" w:hAnsi="Frutiger LT Com 45 Light" w:cs="Frutiger LT Com 45 Light"/>
            <w:sz w:val="18"/>
            <w:szCs w:val="18"/>
          </w:rPr>
          <w:t>https://www.maitours.com/aviso-legal-y-</w:t>
        </w:r>
      </w:hyperlink>
      <w:r w:rsidRPr="005F263C">
        <w:rPr>
          <w:rFonts w:ascii="Frutiger LT Com 45 Light" w:eastAsia="Frutiger LT Com 45 Light" w:hAnsi="Frutiger LT Com 45 Light" w:cs="Frutiger LT Com 45 Light"/>
          <w:sz w:val="18"/>
          <w:szCs w:val="18"/>
        </w:rPr>
        <w:t> politica-de-privacidad/ </w:t>
      </w:r>
    </w:p>
    <w:p w14:paraId="184F92A3" w14:textId="77777777" w:rsidR="005F263C" w:rsidRDefault="005F263C" w:rsidP="005F263C">
      <w:pPr>
        <w:pStyle w:val="Prrafodelista"/>
        <w:tabs>
          <w:tab w:val="left" w:pos="1265"/>
        </w:tabs>
        <w:ind w:left="832" w:right="488" w:firstLine="0"/>
        <w:jc w:val="left"/>
        <w:rPr>
          <w:sz w:val="16"/>
        </w:rPr>
      </w:pPr>
    </w:p>
    <w:sectPr w:rsidR="005F263C">
      <w:pgSz w:w="11900" w:h="16840"/>
      <w:pgMar w:top="1660" w:right="640" w:bottom="860" w:left="660" w:header="560" w:footer="6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5CE58" w14:textId="77777777" w:rsidR="00AF6400" w:rsidRDefault="00AF6400">
      <w:r>
        <w:separator/>
      </w:r>
    </w:p>
  </w:endnote>
  <w:endnote w:type="continuationSeparator" w:id="0">
    <w:p w14:paraId="25E7AA39" w14:textId="77777777" w:rsidR="00AF6400" w:rsidRDefault="00AF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Frutiger LT Com 45 Ligh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1AF0" w14:textId="77777777" w:rsidR="00E9213B" w:rsidRDefault="00CE29A5">
    <w:pPr>
      <w:pStyle w:val="Textoindependiente"/>
      <w:spacing w:line="14" w:lineRule="auto"/>
      <w:rPr>
        <w:sz w:val="20"/>
      </w:rPr>
    </w:pPr>
    <w:r>
      <w:rPr>
        <w:noProof/>
        <w:lang w:bidi="ar-SA"/>
      </w:rPr>
      <mc:AlternateContent>
        <mc:Choice Requires="wps">
          <w:drawing>
            <wp:anchor distT="0" distB="0" distL="114300" distR="114300" simplePos="0" relativeHeight="251217920" behindDoc="1" locked="0" layoutInCell="1" allowOverlap="1" wp14:anchorId="21B40743" wp14:editId="12875C13">
              <wp:simplePos x="0" y="0"/>
              <wp:positionH relativeFrom="page">
                <wp:posOffset>6759575</wp:posOffset>
              </wp:positionH>
              <wp:positionV relativeFrom="page">
                <wp:posOffset>10127615</wp:posOffset>
              </wp:positionV>
              <wp:extent cx="106680" cy="1492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6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0CDE6" w14:textId="77777777" w:rsidR="00E9213B" w:rsidRDefault="007F6326">
                          <w:pPr>
                            <w:pStyle w:val="Textoindependiente"/>
                            <w:spacing w:before="18"/>
                            <w:ind w:left="40"/>
                          </w:pPr>
                          <w:r>
                            <w:fldChar w:fldCharType="begin"/>
                          </w:r>
                          <w:r>
                            <w:rPr>
                              <w:w w:val="99"/>
                            </w:rPr>
                            <w:instrText xml:space="preserve"> PAGE </w:instrText>
                          </w:r>
                          <w:r>
                            <w:fldChar w:fldCharType="separate"/>
                          </w:r>
                          <w:r w:rsidR="00773EC3">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40743" id="_x0000_t202" coordsize="21600,21600" o:spt="202" path="m,l,21600r21600,l21600,xe">
              <v:stroke joinstyle="miter"/>
              <v:path gradientshapeok="t" o:connecttype="rect"/>
            </v:shapetype>
            <v:shape id="Text Box 2" o:spid="_x0000_s1027" type="#_x0000_t202" style="position:absolute;margin-left:532.25pt;margin-top:797.45pt;width:8.4pt;height:11.75pt;z-index:-25209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" filled="f" stroked="f">
              <v:path arrowok="t"/>
              <v:textbox inset="0,0,0,0">
                <w:txbxContent>
                  <w:p w14:paraId="7130CDE6" w14:textId="77777777" w:rsidR="00E9213B" w:rsidRDefault="007F6326">
                    <w:pPr>
                      <w:pStyle w:val="Textoindependiente"/>
                      <w:spacing w:before="18"/>
                      <w:ind w:left="40"/>
                    </w:pPr>
                    <w:r>
                      <w:fldChar w:fldCharType="begin"/>
                    </w:r>
                    <w:r>
                      <w:rPr>
                        <w:w w:val="99"/>
                      </w:rPr>
                      <w:instrText xml:space="preserve"> PAGE </w:instrText>
                    </w:r>
                    <w:r>
                      <w:fldChar w:fldCharType="separate"/>
                    </w:r>
                    <w:r w:rsidR="00773EC3">
                      <w:rPr>
                        <w:noProof/>
                        <w:w w:val="9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92158" w14:textId="77777777" w:rsidR="00AF6400" w:rsidRDefault="00AF6400">
      <w:r>
        <w:separator/>
      </w:r>
    </w:p>
  </w:footnote>
  <w:footnote w:type="continuationSeparator" w:id="0">
    <w:p w14:paraId="00978988" w14:textId="77777777" w:rsidR="00AF6400" w:rsidRDefault="00AF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0DB9" w14:textId="29C3F3C0" w:rsidR="00E9213B" w:rsidRDefault="006D3F72" w:rsidP="000264AB">
    <w:pPr>
      <w:pStyle w:val="Textoindependiente"/>
      <w:spacing w:line="14" w:lineRule="auto"/>
      <w:rPr>
        <w:sz w:val="20"/>
      </w:rPr>
    </w:pPr>
    <w:r>
      <w:rPr>
        <w:noProof/>
        <w:lang w:bidi="ar-SA"/>
      </w:rPr>
      <mc:AlternateContent>
        <mc:Choice Requires="wps">
          <w:drawing>
            <wp:anchor distT="0" distB="0" distL="114300" distR="114300" simplePos="0" relativeHeight="251216896" behindDoc="1" locked="0" layoutInCell="1" allowOverlap="1" wp14:anchorId="7E9CF455" wp14:editId="2F4FD88B">
              <wp:simplePos x="0" y="0"/>
              <wp:positionH relativeFrom="page">
                <wp:posOffset>5524500</wp:posOffset>
              </wp:positionH>
              <wp:positionV relativeFrom="page">
                <wp:posOffset>342900</wp:posOffset>
              </wp:positionV>
              <wp:extent cx="1807210" cy="533400"/>
              <wp:effectExtent l="0" t="0" r="254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721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40A5C" w14:textId="77777777" w:rsidR="00E9213B" w:rsidRPr="000264AB" w:rsidRDefault="005166DD" w:rsidP="000264AB">
                          <w:pPr>
                            <w:spacing w:before="2"/>
                            <w:ind w:left="20"/>
                            <w:jc w:val="center"/>
                            <w:rPr>
                              <w:rStyle w:val="Textoennegrita"/>
                              <w:rFonts w:ascii="Helvetica" w:hAnsi="Helvetica"/>
                              <w:color w:val="3C4858"/>
                              <w:sz w:val="28"/>
                              <w:szCs w:val="28"/>
                              <w:shd w:val="clear" w:color="auto" w:fill="FFFFFF"/>
                            </w:rPr>
                          </w:pPr>
                          <w:r w:rsidRPr="000264AB">
                            <w:rPr>
                              <w:rStyle w:val="Textoennegrita"/>
                              <w:rFonts w:ascii="Helvetica" w:hAnsi="Helvetica"/>
                              <w:color w:val="3C4858"/>
                              <w:sz w:val="28"/>
                              <w:szCs w:val="28"/>
                              <w:shd w:val="clear" w:color="auto" w:fill="FFFFFF"/>
                            </w:rPr>
                            <w:t>CURSO 2022/2023</w:t>
                          </w:r>
                        </w:p>
                        <w:p w14:paraId="606E53DF" w14:textId="77777777" w:rsidR="00E9213B" w:rsidRPr="000264AB" w:rsidRDefault="000264AB" w:rsidP="000264AB">
                          <w:pPr>
                            <w:spacing w:before="2"/>
                            <w:ind w:left="20"/>
                            <w:jc w:val="center"/>
                            <w:rPr>
                              <w:b/>
                            </w:rPr>
                          </w:pPr>
                          <w:proofErr w:type="spellStart"/>
                          <w:r w:rsidRPr="000264AB">
                            <w:rPr>
                              <w:rStyle w:val="Textoennegrita"/>
                              <w:rFonts w:ascii="Helvetica" w:hAnsi="Helvetica"/>
                              <w:color w:val="3C4858"/>
                              <w:shd w:val="clear" w:color="auto" w:fill="FFFFFF"/>
                            </w:rPr>
                            <w:t>Lycée</w:t>
                          </w:r>
                          <w:proofErr w:type="spellEnd"/>
                          <w:r w:rsidRPr="000264AB">
                            <w:rPr>
                              <w:rStyle w:val="Textoennegrita"/>
                              <w:rFonts w:ascii="Helvetica" w:hAnsi="Helvetica"/>
                              <w:color w:val="3C4858"/>
                              <w:shd w:val="clear" w:color="auto" w:fill="FFFFFF"/>
                            </w:rPr>
                            <w:t xml:space="preserve"> </w:t>
                          </w:r>
                          <w:proofErr w:type="spellStart"/>
                          <w:r w:rsidRPr="000264AB">
                            <w:rPr>
                              <w:rStyle w:val="Textoennegrita"/>
                              <w:rFonts w:ascii="Helvetica" w:hAnsi="Helvetica"/>
                              <w:color w:val="3C4858"/>
                              <w:shd w:val="clear" w:color="auto" w:fill="FFFFFF"/>
                            </w:rPr>
                            <w:t>Français</w:t>
                          </w:r>
                          <w:proofErr w:type="spellEnd"/>
                          <w:r w:rsidRPr="000264AB">
                            <w:rPr>
                              <w:rStyle w:val="Textoennegrita"/>
                              <w:rFonts w:ascii="Helvetica" w:hAnsi="Helvetica"/>
                              <w:color w:val="3C4858"/>
                              <w:shd w:val="clear" w:color="auto" w:fill="FFFFFF"/>
                            </w:rPr>
                            <w:t xml:space="preserve"> de 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CF455" id="_x0000_t202" coordsize="21600,21600" o:spt="202" path="m,l,21600r21600,l21600,xe">
              <v:stroke joinstyle="miter"/>
              <v:path gradientshapeok="t" o:connecttype="rect"/>
            </v:shapetype>
            <v:shape id="Text Box 3" o:spid="_x0000_s1026" type="#_x0000_t202" style="position:absolute;margin-left:435pt;margin-top:27pt;width:142.3pt;height:42pt;z-index:-25209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" filled="f" stroked="f">
              <v:path arrowok="t"/>
              <v:textbox inset="0,0,0,0">
                <w:txbxContent>
                  <w:p w14:paraId="6DE40A5C" w14:textId="77777777" w:rsidR="00E9213B" w:rsidRPr="000264AB" w:rsidRDefault="005166DD" w:rsidP="000264AB">
                    <w:pPr>
                      <w:spacing w:before="2"/>
                      <w:ind w:left="20"/>
                      <w:jc w:val="center"/>
                      <w:rPr>
                        <w:rStyle w:val="Textoennegrita"/>
                        <w:rFonts w:ascii="Helvetica" w:hAnsi="Helvetica"/>
                        <w:color w:val="3C4858"/>
                        <w:sz w:val="28"/>
                        <w:szCs w:val="28"/>
                        <w:shd w:val="clear" w:color="auto" w:fill="FFFFFF"/>
                      </w:rPr>
                    </w:pPr>
                    <w:r w:rsidRPr="000264AB">
                      <w:rPr>
                        <w:rStyle w:val="Textoennegrita"/>
                        <w:rFonts w:ascii="Helvetica" w:hAnsi="Helvetica"/>
                        <w:color w:val="3C4858"/>
                        <w:sz w:val="28"/>
                        <w:szCs w:val="28"/>
                        <w:shd w:val="clear" w:color="auto" w:fill="FFFFFF"/>
                      </w:rPr>
                      <w:t>CURSO 2022/2023</w:t>
                    </w:r>
                  </w:p>
                  <w:p w14:paraId="606E53DF" w14:textId="77777777" w:rsidR="00E9213B" w:rsidRPr="000264AB" w:rsidRDefault="000264AB" w:rsidP="000264AB">
                    <w:pPr>
                      <w:spacing w:before="2"/>
                      <w:ind w:left="20"/>
                      <w:jc w:val="center"/>
                      <w:rPr>
                        <w:b/>
                      </w:rPr>
                    </w:pPr>
                    <w:proofErr w:type="spellStart"/>
                    <w:r w:rsidRPr="000264AB">
                      <w:rPr>
                        <w:rStyle w:val="Textoennegrita"/>
                        <w:rFonts w:ascii="Helvetica" w:hAnsi="Helvetica"/>
                        <w:color w:val="3C4858"/>
                        <w:shd w:val="clear" w:color="auto" w:fill="FFFFFF"/>
                      </w:rPr>
                      <w:t>Lycée</w:t>
                    </w:r>
                    <w:proofErr w:type="spellEnd"/>
                    <w:r w:rsidRPr="000264AB">
                      <w:rPr>
                        <w:rStyle w:val="Textoennegrita"/>
                        <w:rFonts w:ascii="Helvetica" w:hAnsi="Helvetica"/>
                        <w:color w:val="3C4858"/>
                        <w:shd w:val="clear" w:color="auto" w:fill="FFFFFF"/>
                      </w:rPr>
                      <w:t xml:space="preserve"> </w:t>
                    </w:r>
                    <w:proofErr w:type="spellStart"/>
                    <w:r w:rsidRPr="000264AB">
                      <w:rPr>
                        <w:rStyle w:val="Textoennegrita"/>
                        <w:rFonts w:ascii="Helvetica" w:hAnsi="Helvetica"/>
                        <w:color w:val="3C4858"/>
                        <w:shd w:val="clear" w:color="auto" w:fill="FFFFFF"/>
                      </w:rPr>
                      <w:t>Français</w:t>
                    </w:r>
                    <w:proofErr w:type="spellEnd"/>
                    <w:r w:rsidRPr="000264AB">
                      <w:rPr>
                        <w:rStyle w:val="Textoennegrita"/>
                        <w:rFonts w:ascii="Helvetica" w:hAnsi="Helvetica"/>
                        <w:color w:val="3C4858"/>
                        <w:shd w:val="clear" w:color="auto" w:fill="FFFFFF"/>
                      </w:rPr>
                      <w:t xml:space="preserve"> de Madrid</w:t>
                    </w:r>
                  </w:p>
                </w:txbxContent>
              </v:textbox>
              <w10:wrap anchorx="page" anchory="page"/>
            </v:shape>
          </w:pict>
        </mc:Fallback>
      </mc:AlternateContent>
    </w:r>
    <w:r w:rsidR="000264AB">
      <w:rPr>
        <w:noProof/>
        <w:lang w:bidi="ar-SA"/>
      </w:rPr>
      <w:drawing>
        <wp:inline distT="0" distB="0" distL="0" distR="0" wp14:anchorId="252354EA" wp14:editId="5D6ADF05">
          <wp:extent cx="1520740" cy="627305"/>
          <wp:effectExtent l="0" t="0" r="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27266" cy="629997"/>
                  </a:xfrm>
                  <a:prstGeom prst="rect">
                    <a:avLst/>
                  </a:prstGeom>
                </pic:spPr>
              </pic:pic>
            </a:graphicData>
          </a:graphic>
        </wp:inline>
      </w:drawing>
    </w:r>
    <w:r w:rsidR="00203770">
      <w:rPr>
        <w:noProof/>
        <w:lang w:bidi="ar-SA"/>
      </w:rPr>
      <w:drawing>
        <wp:anchor distT="0" distB="0" distL="0" distR="0" simplePos="0" relativeHeight="251215872" behindDoc="1" locked="0" layoutInCell="1" allowOverlap="1" wp14:anchorId="1B446F77" wp14:editId="2B74DF14">
          <wp:simplePos x="0" y="0"/>
          <wp:positionH relativeFrom="page">
            <wp:posOffset>1984510</wp:posOffset>
          </wp:positionH>
          <wp:positionV relativeFrom="page">
            <wp:posOffset>456751</wp:posOffset>
          </wp:positionV>
          <wp:extent cx="1092835" cy="29337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1092835" cy="293370"/>
                  </a:xfrm>
                  <a:prstGeom prst="rect">
                    <a:avLst/>
                  </a:prstGeom>
                </pic:spPr>
              </pic:pic>
            </a:graphicData>
          </a:graphic>
          <wp14:sizeRelH relativeFrom="margin">
            <wp14:pctWidth>0</wp14:pctWidth>
          </wp14:sizeRelH>
          <wp14:sizeRelV relativeFrom="margin">
            <wp14:pctHeight>0</wp14:pctHeight>
          </wp14:sizeRelV>
        </wp:anchor>
      </w:drawing>
    </w:r>
    <w:r w:rsidR="000264AB">
      <w:rPr>
        <w:noProof/>
        <w:sz w:val="20"/>
        <w:lang w:bidi="ar-SA"/>
      </w:rPr>
      <w:t xml:space="preserve">                                     </w:t>
    </w:r>
    <w:r w:rsidR="000264AB">
      <w:rPr>
        <w:noProof/>
        <w:sz w:val="20"/>
        <w:lang w:bidi="ar-SA"/>
      </w:rPr>
      <w:drawing>
        <wp:inline distT="0" distB="0" distL="0" distR="0" wp14:anchorId="3D9EDA9B" wp14:editId="64058873">
          <wp:extent cx="2312035" cy="457029"/>
          <wp:effectExtent l="0" t="0" r="0" b="635"/>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pa.png"/>
                  <pic:cNvPicPr/>
                </pic:nvPicPr>
                <pic:blipFill>
                  <a:blip r:embed="rId3">
                    <a:extLst>
                      <a:ext uri="{28A0092B-C50C-407E-A947-70E740481C1C}">
                        <a14:useLocalDpi xmlns:a14="http://schemas.microsoft.com/office/drawing/2010/main" val="0"/>
                      </a:ext>
                    </a:extLst>
                  </a:blip>
                  <a:stretch>
                    <a:fillRect/>
                  </a:stretch>
                </pic:blipFill>
                <pic:spPr>
                  <a:xfrm>
                    <a:off x="0" y="0"/>
                    <a:ext cx="2417092" cy="4777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90A11"/>
    <w:multiLevelType w:val="multilevel"/>
    <w:tmpl w:val="3216BFE8"/>
    <w:lvl w:ilvl="0">
      <w:start w:val="1"/>
      <w:numFmt w:val="decimal"/>
      <w:lvlText w:val="%1."/>
      <w:lvlJc w:val="left"/>
      <w:pPr>
        <w:ind w:left="832" w:hanging="360"/>
        <w:jc w:val="left"/>
      </w:pPr>
      <w:rPr>
        <w:rFonts w:ascii="Century Gothic" w:eastAsia="Century Gothic" w:hAnsi="Century Gothic" w:cs="Century Gothic" w:hint="default"/>
        <w:spacing w:val="-2"/>
        <w:w w:val="99"/>
        <w:sz w:val="16"/>
        <w:szCs w:val="16"/>
        <w:lang w:val="es-ES" w:eastAsia="es-ES" w:bidi="es-ES"/>
      </w:rPr>
    </w:lvl>
    <w:lvl w:ilvl="1">
      <w:start w:val="1"/>
      <w:numFmt w:val="decimal"/>
      <w:lvlText w:val="%1.%2."/>
      <w:lvlJc w:val="left"/>
      <w:pPr>
        <w:ind w:left="1264" w:hanging="432"/>
        <w:jc w:val="left"/>
      </w:pPr>
      <w:rPr>
        <w:rFonts w:ascii="Century Gothic" w:eastAsia="Century Gothic" w:hAnsi="Century Gothic" w:cs="Century Gothic" w:hint="default"/>
        <w:spacing w:val="-2"/>
        <w:w w:val="99"/>
        <w:sz w:val="16"/>
        <w:szCs w:val="16"/>
        <w:lang w:val="es-ES" w:eastAsia="es-ES" w:bidi="es-ES"/>
      </w:rPr>
    </w:lvl>
    <w:lvl w:ilvl="2">
      <w:numFmt w:val="bullet"/>
      <w:lvlText w:val="•"/>
      <w:lvlJc w:val="left"/>
      <w:pPr>
        <w:ind w:left="2297" w:hanging="432"/>
      </w:pPr>
      <w:rPr>
        <w:rFonts w:hint="default"/>
        <w:lang w:val="es-ES" w:eastAsia="es-ES" w:bidi="es-ES"/>
      </w:rPr>
    </w:lvl>
    <w:lvl w:ilvl="3">
      <w:numFmt w:val="bullet"/>
      <w:lvlText w:val="•"/>
      <w:lvlJc w:val="left"/>
      <w:pPr>
        <w:ind w:left="3335" w:hanging="432"/>
      </w:pPr>
      <w:rPr>
        <w:rFonts w:hint="default"/>
        <w:lang w:val="es-ES" w:eastAsia="es-ES" w:bidi="es-ES"/>
      </w:rPr>
    </w:lvl>
    <w:lvl w:ilvl="4">
      <w:numFmt w:val="bullet"/>
      <w:lvlText w:val="•"/>
      <w:lvlJc w:val="left"/>
      <w:pPr>
        <w:ind w:left="4373" w:hanging="432"/>
      </w:pPr>
      <w:rPr>
        <w:rFonts w:hint="default"/>
        <w:lang w:val="es-ES" w:eastAsia="es-ES" w:bidi="es-ES"/>
      </w:rPr>
    </w:lvl>
    <w:lvl w:ilvl="5">
      <w:numFmt w:val="bullet"/>
      <w:lvlText w:val="•"/>
      <w:lvlJc w:val="left"/>
      <w:pPr>
        <w:ind w:left="5411" w:hanging="432"/>
      </w:pPr>
      <w:rPr>
        <w:rFonts w:hint="default"/>
        <w:lang w:val="es-ES" w:eastAsia="es-ES" w:bidi="es-ES"/>
      </w:rPr>
    </w:lvl>
    <w:lvl w:ilvl="6">
      <w:numFmt w:val="bullet"/>
      <w:lvlText w:val="•"/>
      <w:lvlJc w:val="left"/>
      <w:pPr>
        <w:ind w:left="6448" w:hanging="432"/>
      </w:pPr>
      <w:rPr>
        <w:rFonts w:hint="default"/>
        <w:lang w:val="es-ES" w:eastAsia="es-ES" w:bidi="es-ES"/>
      </w:rPr>
    </w:lvl>
    <w:lvl w:ilvl="7">
      <w:numFmt w:val="bullet"/>
      <w:lvlText w:val="•"/>
      <w:lvlJc w:val="left"/>
      <w:pPr>
        <w:ind w:left="7486" w:hanging="432"/>
      </w:pPr>
      <w:rPr>
        <w:rFonts w:hint="default"/>
        <w:lang w:val="es-ES" w:eastAsia="es-ES" w:bidi="es-ES"/>
      </w:rPr>
    </w:lvl>
    <w:lvl w:ilvl="8">
      <w:numFmt w:val="bullet"/>
      <w:lvlText w:val="•"/>
      <w:lvlJc w:val="left"/>
      <w:pPr>
        <w:ind w:left="8524" w:hanging="432"/>
      </w:pPr>
      <w:rPr>
        <w:rFonts w:hint="default"/>
        <w:lang w:val="es-ES" w:eastAsia="es-ES" w:bidi="es-ES"/>
      </w:rPr>
    </w:lvl>
  </w:abstractNum>
  <w:num w:numId="1" w16cid:durableId="1922257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13B"/>
    <w:rsid w:val="000264AB"/>
    <w:rsid w:val="000B0C37"/>
    <w:rsid w:val="000D68A9"/>
    <w:rsid w:val="00106E3E"/>
    <w:rsid w:val="001E274B"/>
    <w:rsid w:val="00203770"/>
    <w:rsid w:val="003170B2"/>
    <w:rsid w:val="003D3EB6"/>
    <w:rsid w:val="00403E81"/>
    <w:rsid w:val="004224B3"/>
    <w:rsid w:val="004302C8"/>
    <w:rsid w:val="00490552"/>
    <w:rsid w:val="00495508"/>
    <w:rsid w:val="005166DD"/>
    <w:rsid w:val="005B088F"/>
    <w:rsid w:val="005C2098"/>
    <w:rsid w:val="005F263C"/>
    <w:rsid w:val="005F6A53"/>
    <w:rsid w:val="00664E09"/>
    <w:rsid w:val="006D3F72"/>
    <w:rsid w:val="00773EC3"/>
    <w:rsid w:val="007F1F3B"/>
    <w:rsid w:val="007F6326"/>
    <w:rsid w:val="009724C4"/>
    <w:rsid w:val="009F274A"/>
    <w:rsid w:val="00AF4AC6"/>
    <w:rsid w:val="00AF6400"/>
    <w:rsid w:val="00B00EB7"/>
    <w:rsid w:val="00C32DBC"/>
    <w:rsid w:val="00C67BD4"/>
    <w:rsid w:val="00C93288"/>
    <w:rsid w:val="00CE29A5"/>
    <w:rsid w:val="00D629D1"/>
    <w:rsid w:val="00E10B23"/>
    <w:rsid w:val="00E510D9"/>
    <w:rsid w:val="00E9213B"/>
    <w:rsid w:val="00EE4055"/>
    <w:rsid w:val="00F13E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1697B"/>
  <w15:docId w15:val="{4BCC5247-14E4-4CB9-B703-A157A94D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16"/>
      <w:szCs w:val="16"/>
    </w:rPr>
  </w:style>
  <w:style w:type="paragraph" w:styleId="Prrafodelista">
    <w:name w:val="List Paragraph"/>
    <w:basedOn w:val="Normal"/>
    <w:uiPriority w:val="1"/>
    <w:qFormat/>
    <w:pPr>
      <w:ind w:left="1264" w:right="489" w:hanging="432"/>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5F6A53"/>
    <w:rPr>
      <w:rFonts w:ascii="Tahoma" w:hAnsi="Tahoma" w:cs="Tahoma"/>
      <w:sz w:val="16"/>
      <w:szCs w:val="16"/>
    </w:rPr>
  </w:style>
  <w:style w:type="character" w:customStyle="1" w:styleId="TextodegloboCar">
    <w:name w:val="Texto de globo Car"/>
    <w:basedOn w:val="Fuentedeprrafopredeter"/>
    <w:link w:val="Textodeglobo"/>
    <w:uiPriority w:val="99"/>
    <w:semiHidden/>
    <w:rsid w:val="005F6A53"/>
    <w:rPr>
      <w:rFonts w:ascii="Tahoma" w:eastAsia="Century Gothic" w:hAnsi="Tahoma" w:cs="Tahoma"/>
      <w:sz w:val="16"/>
      <w:szCs w:val="16"/>
      <w:lang w:val="es-ES" w:eastAsia="es-ES" w:bidi="es-ES"/>
    </w:rPr>
  </w:style>
  <w:style w:type="paragraph" w:styleId="Encabezado">
    <w:name w:val="header"/>
    <w:basedOn w:val="Normal"/>
    <w:link w:val="EncabezadoCar"/>
    <w:uiPriority w:val="99"/>
    <w:unhideWhenUsed/>
    <w:rsid w:val="001E274B"/>
    <w:pPr>
      <w:tabs>
        <w:tab w:val="center" w:pos="4252"/>
        <w:tab w:val="right" w:pos="8504"/>
      </w:tabs>
    </w:pPr>
  </w:style>
  <w:style w:type="character" w:customStyle="1" w:styleId="EncabezadoCar">
    <w:name w:val="Encabezado Car"/>
    <w:basedOn w:val="Fuentedeprrafopredeter"/>
    <w:link w:val="Encabezado"/>
    <w:uiPriority w:val="99"/>
    <w:rsid w:val="001E274B"/>
    <w:rPr>
      <w:rFonts w:ascii="Century Gothic" w:eastAsia="Century Gothic" w:hAnsi="Century Gothic" w:cs="Century Gothic"/>
      <w:lang w:val="es-ES" w:eastAsia="es-ES" w:bidi="es-ES"/>
    </w:rPr>
  </w:style>
  <w:style w:type="paragraph" w:styleId="Piedepgina">
    <w:name w:val="footer"/>
    <w:basedOn w:val="Normal"/>
    <w:link w:val="PiedepginaCar"/>
    <w:uiPriority w:val="99"/>
    <w:unhideWhenUsed/>
    <w:rsid w:val="001E274B"/>
    <w:pPr>
      <w:tabs>
        <w:tab w:val="center" w:pos="4252"/>
        <w:tab w:val="right" w:pos="8504"/>
      </w:tabs>
    </w:pPr>
  </w:style>
  <w:style w:type="character" w:customStyle="1" w:styleId="PiedepginaCar">
    <w:name w:val="Pie de página Car"/>
    <w:basedOn w:val="Fuentedeprrafopredeter"/>
    <w:link w:val="Piedepgina"/>
    <w:uiPriority w:val="99"/>
    <w:rsid w:val="001E274B"/>
    <w:rPr>
      <w:rFonts w:ascii="Century Gothic" w:eastAsia="Century Gothic" w:hAnsi="Century Gothic" w:cs="Century Gothic"/>
      <w:lang w:val="es-ES" w:eastAsia="es-ES" w:bidi="es-ES"/>
    </w:rPr>
  </w:style>
  <w:style w:type="character" w:styleId="Textoennegrita">
    <w:name w:val="Strong"/>
    <w:basedOn w:val="Fuentedeprrafopredeter"/>
    <w:uiPriority w:val="22"/>
    <w:qFormat/>
    <w:rsid w:val="000264AB"/>
    <w:rPr>
      <w:b/>
      <w:bCs/>
    </w:rPr>
  </w:style>
  <w:style w:type="character" w:styleId="Hipervnculo">
    <w:name w:val="Hyperlink"/>
    <w:basedOn w:val="Fuentedeprrafopredeter"/>
    <w:uiPriority w:val="99"/>
    <w:unhideWhenUsed/>
    <w:rsid w:val="00E510D9"/>
    <w:rPr>
      <w:color w:val="0000FF" w:themeColor="hyperlink"/>
      <w:u w:val="single"/>
    </w:rPr>
  </w:style>
  <w:style w:type="character" w:styleId="Mencinsinresolver">
    <w:name w:val="Unresolved Mention"/>
    <w:basedOn w:val="Fuentedeprrafopredeter"/>
    <w:uiPriority w:val="99"/>
    <w:semiHidden/>
    <w:unhideWhenUsed/>
    <w:rsid w:val="00E51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497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maitours.com/aviso-lega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ia@alsa.es" TargetMode="External"/><Relationship Id="rId5" Type="http://schemas.openxmlformats.org/officeDocument/2006/relationships/footnotes" Target="footnotes.xml"/><Relationship Id="rId10" Type="http://schemas.openxmlformats.org/officeDocument/2006/relationships/hyperlink" Target="mailto:info@nunsys.com" TargetMode="External"/><Relationship Id="rId4" Type="http://schemas.openxmlformats.org/officeDocument/2006/relationships/webSettings" Target="webSettings.xml"/><Relationship Id="rId9" Type="http://schemas.openxmlformats.org/officeDocument/2006/relationships/hyperlink" Target="https://www.apaliceo.es/wp-content/uploads/2022/06/DECHARGE-RESPONSABILITE-DESCARGA-RESPONSABILIDAD.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1717</Words>
  <Characters>9448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Microsoft Word - INSCRIPCION BRAINS MORALEJA CURSO 2020-22 v9.docx</vt:lpstr>
    </vt:vector>
  </TitlesOfParts>
  <Company>Hewlett-Packard Company</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INSCRIPCION BRAINS MORALEJA CURSO 2020-22 v9.docx</dc:title>
  <dc:creator>evelyn morgado daniel</dc:creator>
  <cp:lastModifiedBy>Julie Fevre</cp:lastModifiedBy>
  <cp:revision>2</cp:revision>
  <dcterms:created xsi:type="dcterms:W3CDTF">2022-07-05T09:02:00Z</dcterms:created>
  <dcterms:modified xsi:type="dcterms:W3CDTF">2022-07-05T09:02:00Z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Word</vt:lpwstr>
  </property>
  <property fmtid="{D5CDD505-2E9C-101B-9397-08002B2CF9AE}" pid="4" name="LastSaved">
    <vt:filetime>2020-07-14T00:00:00Z</vt:filetime>
  </property>
</Properties>
</file>